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9607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DF19F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DF19F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dr. </w:t>
            </w:r>
            <w:r w:rsidR="00F57BF5">
              <w:rPr>
                <w:rFonts w:ascii="Times New Roman" w:hAnsi="Times New Roman"/>
                <w:b/>
                <w:bCs/>
                <w:sz w:val="24"/>
                <w:szCs w:val="24"/>
              </w:rPr>
              <w:t>Jávori Péter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:rsidR="00CC0CD0" w:rsidRPr="005B03DE" w:rsidRDefault="00DF19F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DF19F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F19F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8600B" w:rsidRDefault="00DF19F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D27993">
        <w:rPr>
          <w:rFonts w:ascii="Times New Roman" w:hAnsi="Times New Roman"/>
          <w:b/>
          <w:bCs/>
          <w:sz w:val="28"/>
          <w:szCs w:val="28"/>
        </w:rPr>
        <w:t xml:space="preserve">Városüzemeltetési </w:t>
      </w:r>
      <w:r w:rsidR="00D27993" w:rsidRPr="0010558B">
        <w:rPr>
          <w:rFonts w:ascii="Times New Roman" w:hAnsi="Times New Roman"/>
          <w:b/>
          <w:bCs/>
          <w:sz w:val="28"/>
          <w:szCs w:val="28"/>
        </w:rPr>
        <w:t>Bizottság</w:t>
      </w:r>
      <w:r w:rsidRPr="0010558B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1" w:name="uvdatum"/>
      <w:r w:rsidR="00155C1F" w:rsidRPr="0010558B">
        <w:rPr>
          <w:rFonts w:ascii="Times New Roman" w:hAnsi="Times New Roman"/>
          <w:b/>
          <w:bCs/>
          <w:sz w:val="28"/>
          <w:szCs w:val="28"/>
        </w:rPr>
        <w:t>202</w:t>
      </w:r>
      <w:r w:rsidR="00C33C4B" w:rsidRPr="0010558B">
        <w:rPr>
          <w:rFonts w:ascii="Times New Roman" w:hAnsi="Times New Roman"/>
          <w:b/>
          <w:bCs/>
          <w:sz w:val="28"/>
          <w:szCs w:val="28"/>
        </w:rPr>
        <w:t>4</w:t>
      </w:r>
      <w:r w:rsidRPr="0010558B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1"/>
      <w:r w:rsidR="00D27993" w:rsidRPr="0010558B">
        <w:rPr>
          <w:rFonts w:ascii="Times New Roman" w:hAnsi="Times New Roman"/>
          <w:b/>
          <w:bCs/>
          <w:sz w:val="28"/>
          <w:szCs w:val="28"/>
        </w:rPr>
        <w:t>február</w:t>
      </w:r>
      <w:r w:rsidR="000D4976" w:rsidRPr="0010558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0558B" w:rsidRPr="0010558B">
        <w:rPr>
          <w:rFonts w:ascii="Times New Roman" w:hAnsi="Times New Roman"/>
          <w:b/>
          <w:bCs/>
          <w:sz w:val="28"/>
          <w:szCs w:val="28"/>
        </w:rPr>
        <w:t>20</w:t>
      </w:r>
      <w:r w:rsidR="00AC5873" w:rsidRPr="0010558B">
        <w:rPr>
          <w:rFonts w:ascii="Times New Roman" w:hAnsi="Times New Roman"/>
          <w:b/>
          <w:bCs/>
          <w:sz w:val="28"/>
          <w:szCs w:val="28"/>
        </w:rPr>
        <w:t>-</w:t>
      </w:r>
      <w:r w:rsidR="0010558B" w:rsidRPr="0010558B">
        <w:rPr>
          <w:rFonts w:ascii="Times New Roman" w:hAnsi="Times New Roman"/>
          <w:b/>
          <w:bCs/>
          <w:sz w:val="28"/>
          <w:szCs w:val="28"/>
        </w:rPr>
        <w:t>a</w:t>
      </w:r>
      <w:r w:rsidR="00D27993" w:rsidRPr="0010558B">
        <w:rPr>
          <w:rFonts w:ascii="Times New Roman" w:hAnsi="Times New Roman"/>
          <w:b/>
          <w:bCs/>
          <w:sz w:val="28"/>
          <w:szCs w:val="28"/>
        </w:rPr>
        <w:t>i</w:t>
      </w:r>
      <w:r w:rsidRPr="0010558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27993" w:rsidRPr="0010558B">
        <w:rPr>
          <w:rFonts w:ascii="Times New Roman" w:hAnsi="Times New Roman"/>
          <w:b/>
          <w:bCs/>
          <w:sz w:val="28"/>
          <w:szCs w:val="28"/>
        </w:rPr>
        <w:t>rendes</w:t>
      </w:r>
      <w:r w:rsidRPr="0010558B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96072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DF19F1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DF19F1" w:rsidP="00F13C70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Javaslat</w:t>
            </w:r>
            <w:r w:rsidR="00815140">
              <w:rPr>
                <w:rFonts w:ascii="Times New Roman" w:hAnsi="Times New Roman"/>
                <w:sz w:val="24"/>
                <w:szCs w:val="24"/>
              </w:rPr>
              <w:t xml:space="preserve"> a „Tiszta Utca, rendes ház 2023</w:t>
            </w:r>
            <w:r>
              <w:rPr>
                <w:rFonts w:ascii="Times New Roman" w:hAnsi="Times New Roman"/>
                <w:sz w:val="24"/>
                <w:szCs w:val="24"/>
              </w:rPr>
              <w:t>” évi pályázat eredmény megállapítása tárgyú döntésre</w:t>
            </w:r>
          </w:p>
        </w:tc>
      </w:tr>
    </w:tbl>
    <w:p w:rsidR="00CC0CD0" w:rsidRPr="005B03DE" w:rsidRDefault="00DF19F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F19F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D27993">
        <w:rPr>
          <w:rFonts w:ascii="Times New Roman" w:hAnsi="Times New Roman"/>
          <w:sz w:val="24"/>
          <w:szCs w:val="24"/>
        </w:rPr>
        <w:t>Juhászné Farkas Matild</w:t>
      </w:r>
    </w:p>
    <w:p w:rsidR="00CC0CD0" w:rsidRPr="005B03DE" w:rsidRDefault="00DF19F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D27993">
        <w:rPr>
          <w:rFonts w:ascii="Times New Roman" w:hAnsi="Times New Roman"/>
          <w:sz w:val="24"/>
          <w:szCs w:val="24"/>
        </w:rPr>
        <w:t>köztisztasági</w:t>
      </w:r>
      <w:proofErr w:type="gramEnd"/>
      <w:r w:rsidR="00D27993">
        <w:rPr>
          <w:rFonts w:ascii="Times New Roman" w:hAnsi="Times New Roman"/>
          <w:sz w:val="24"/>
          <w:szCs w:val="24"/>
        </w:rPr>
        <w:t xml:space="preserve"> referens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F19F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Default="00DF19F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8600B">
        <w:rPr>
          <w:rFonts w:ascii="Times New Roman" w:hAnsi="Times New Roman"/>
          <w:sz w:val="24"/>
          <w:szCs w:val="24"/>
        </w:rPr>
        <w:t>dr.</w:t>
      </w:r>
      <w:proofErr w:type="gramEnd"/>
      <w:r w:rsidRPr="0058600B">
        <w:rPr>
          <w:rFonts w:ascii="Times New Roman" w:hAnsi="Times New Roman"/>
          <w:sz w:val="24"/>
          <w:szCs w:val="24"/>
        </w:rPr>
        <w:t xml:space="preserve"> Nagy Erika</w:t>
      </w:r>
    </w:p>
    <w:p w:rsidR="00A525D4" w:rsidRDefault="00DF19F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DF19F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D27993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2"/>
    </w:p>
    <w:p w:rsidR="00175E86" w:rsidRPr="00175E86" w:rsidRDefault="00DF19F1" w:rsidP="00451622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>
        <w:rPr>
          <w:rFonts w:ascii="Times New Roman" w:hAnsi="Times New Roman"/>
          <w:b/>
          <w:bCs/>
          <w:sz w:val="24"/>
          <w:szCs w:val="24"/>
          <w:lang w:val="x-none"/>
        </w:rPr>
        <w:tab/>
        <w:t xml:space="preserve">      </w:t>
      </w:r>
      <w:r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Pr="00175E8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175E8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75E86">
        <w:rPr>
          <w:rFonts w:ascii="Times New Roman" w:hAnsi="Times New Roman"/>
          <w:b/>
          <w:bCs/>
          <w:sz w:val="24"/>
          <w:szCs w:val="24"/>
        </w:rPr>
        <w:t>egyszerű</w:t>
      </w:r>
      <w:r w:rsidRPr="00175E8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70E01" w:rsidRDefault="00070E01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070E01" w:rsidRDefault="00070E01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Pr="00650D3E" w:rsidRDefault="00DF19F1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F20E2F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</w:p>
    <w:p w:rsidR="00EC64E7" w:rsidRDefault="00DF19F1" w:rsidP="00EC64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298F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Képviselő-testülete </w:t>
      </w:r>
      <w:r w:rsidRPr="003E298F">
        <w:rPr>
          <w:rFonts w:ascii="Times New Roman" w:hAnsi="Times New Roman"/>
          <w:bCs/>
          <w:sz w:val="24"/>
          <w:szCs w:val="24"/>
        </w:rPr>
        <w:t xml:space="preserve">a </w:t>
      </w:r>
      <w:r w:rsidRPr="003E298F">
        <w:rPr>
          <w:rFonts w:ascii="Times New Roman" w:hAnsi="Times New Roman"/>
          <w:sz w:val="24"/>
          <w:szCs w:val="24"/>
        </w:rPr>
        <w:t xml:space="preserve">„Tiszta utca, rendes ház” pályázat létrehozásáról </w:t>
      </w:r>
      <w:r w:rsidRPr="00C0355C">
        <w:rPr>
          <w:rFonts w:ascii="Times New Roman" w:hAnsi="Times New Roman"/>
          <w:sz w:val="24"/>
          <w:szCs w:val="24"/>
        </w:rPr>
        <w:t>szóló 19</w:t>
      </w:r>
      <w:r w:rsidRPr="00C0355C">
        <w:rPr>
          <w:rFonts w:ascii="Times New Roman" w:hAnsi="Times New Roman"/>
          <w:bCs/>
          <w:sz w:val="24"/>
          <w:szCs w:val="24"/>
        </w:rPr>
        <w:t xml:space="preserve">/2022. (IV. 13.) önkormányzati </w:t>
      </w:r>
      <w:r w:rsidRPr="008C02C7">
        <w:rPr>
          <w:rFonts w:ascii="Times New Roman" w:hAnsi="Times New Roman"/>
          <w:bCs/>
          <w:sz w:val="24"/>
          <w:szCs w:val="24"/>
        </w:rPr>
        <w:t>rendelet</w:t>
      </w:r>
      <w:r>
        <w:rPr>
          <w:rFonts w:ascii="Times New Roman" w:hAnsi="Times New Roman"/>
          <w:bCs/>
          <w:sz w:val="24"/>
          <w:szCs w:val="24"/>
        </w:rPr>
        <w:t>e</w:t>
      </w:r>
      <w:r w:rsidR="00F20E2F">
        <w:rPr>
          <w:rFonts w:ascii="Times New Roman" w:hAnsi="Times New Roman"/>
          <w:bCs/>
          <w:sz w:val="24"/>
          <w:szCs w:val="24"/>
        </w:rPr>
        <w:t xml:space="preserve"> (továbbiakban: „Rendelet”)</w:t>
      </w:r>
      <w:r>
        <w:rPr>
          <w:rFonts w:ascii="Times New Roman" w:hAnsi="Times New Roman"/>
          <w:bCs/>
          <w:sz w:val="24"/>
          <w:szCs w:val="24"/>
        </w:rPr>
        <w:t xml:space="preserve"> és </w:t>
      </w:r>
      <w:r w:rsidRPr="003E298F">
        <w:rPr>
          <w:rFonts w:ascii="Times New Roman" w:hAnsi="Times New Roman"/>
          <w:sz w:val="24"/>
          <w:szCs w:val="24"/>
        </w:rPr>
        <w:t>Budapest Főváros VII. kerület Erzsébetváros Önkormányz</w:t>
      </w:r>
      <w:r>
        <w:rPr>
          <w:rFonts w:ascii="Times New Roman" w:hAnsi="Times New Roman"/>
          <w:sz w:val="24"/>
          <w:szCs w:val="24"/>
        </w:rPr>
        <w:t>ata Városüzemeltetési Bizottságának</w:t>
      </w:r>
      <w:r w:rsidRPr="003E298F">
        <w:rPr>
          <w:rFonts w:ascii="Times New Roman" w:hAnsi="Times New Roman"/>
          <w:sz w:val="24"/>
          <w:szCs w:val="24"/>
        </w:rPr>
        <w:t xml:space="preserve"> </w:t>
      </w:r>
      <w:r w:rsidR="009A4C7E">
        <w:rPr>
          <w:rFonts w:ascii="Times New Roman" w:hAnsi="Times New Roman"/>
          <w:sz w:val="24"/>
          <w:szCs w:val="24"/>
        </w:rPr>
        <w:t>40/2023. (II. 27</w:t>
      </w:r>
      <w:r w:rsidR="00F56B77">
        <w:rPr>
          <w:rFonts w:ascii="Times New Roman" w:hAnsi="Times New Roman"/>
          <w:sz w:val="24"/>
          <w:szCs w:val="24"/>
        </w:rPr>
        <w:t>.) határozata</w:t>
      </w:r>
      <w:r w:rsidRPr="000961A1">
        <w:rPr>
          <w:rFonts w:ascii="Times New Roman" w:hAnsi="Times New Roman"/>
          <w:sz w:val="24"/>
          <w:szCs w:val="24"/>
        </w:rPr>
        <w:t xml:space="preserve"> alapján </w:t>
      </w:r>
      <w:r>
        <w:rPr>
          <w:rFonts w:ascii="Times New Roman" w:hAnsi="Times New Roman"/>
          <w:sz w:val="24"/>
          <w:szCs w:val="24"/>
        </w:rPr>
        <w:t xml:space="preserve">a </w:t>
      </w:r>
      <w:r w:rsidR="009A4C7E">
        <w:rPr>
          <w:rFonts w:ascii="Times New Roman" w:hAnsi="Times New Roman"/>
          <w:sz w:val="24"/>
          <w:szCs w:val="24"/>
        </w:rPr>
        <w:t>„Tiszta utca, rendes ház 2023</w:t>
      </w:r>
      <w:r w:rsidRPr="0002170B">
        <w:rPr>
          <w:rFonts w:ascii="Times New Roman" w:hAnsi="Times New Roman"/>
          <w:sz w:val="24"/>
          <w:szCs w:val="24"/>
        </w:rPr>
        <w:t>. pályázat”</w:t>
      </w:r>
      <w:r>
        <w:rPr>
          <w:rFonts w:ascii="Times New Roman" w:hAnsi="Times New Roman"/>
          <w:sz w:val="24"/>
          <w:szCs w:val="24"/>
        </w:rPr>
        <w:t xml:space="preserve"> meghirdetésre került. A m</w:t>
      </w:r>
      <w:r w:rsidR="009A4C7E">
        <w:rPr>
          <w:rFonts w:ascii="Times New Roman" w:hAnsi="Times New Roman"/>
          <w:sz w:val="24"/>
          <w:szCs w:val="24"/>
        </w:rPr>
        <w:t>eghirdetett határidő lejártáig 25</w:t>
      </w:r>
      <w:r>
        <w:rPr>
          <w:rFonts w:ascii="Times New Roman" w:hAnsi="Times New Roman"/>
          <w:sz w:val="24"/>
          <w:szCs w:val="24"/>
        </w:rPr>
        <w:t xml:space="preserve"> db pályázat érkezett. </w:t>
      </w:r>
    </w:p>
    <w:p w:rsidR="00EC64E7" w:rsidRPr="00FE33B4" w:rsidRDefault="00DF19F1" w:rsidP="00EC64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>
        <w:rPr>
          <w:rFonts w:ascii="Times New Roman" w:eastAsia="Calibri" w:hAnsi="Times New Roman"/>
          <w:sz w:val="24"/>
          <w:szCs w:val="24"/>
        </w:rPr>
        <w:t>A b</w:t>
      </w:r>
      <w:r w:rsidR="007C2E66">
        <w:rPr>
          <w:rFonts w:ascii="Times New Roman" w:eastAsia="Calibri" w:hAnsi="Times New Roman"/>
          <w:sz w:val="24"/>
          <w:szCs w:val="24"/>
        </w:rPr>
        <w:t>eérkezett pályázatok</w:t>
      </w:r>
      <w:r w:rsidR="00FE33B4">
        <w:rPr>
          <w:rFonts w:ascii="Times New Roman" w:eastAsia="Calibri" w:hAnsi="Times New Roman"/>
          <w:sz w:val="24"/>
          <w:szCs w:val="24"/>
        </w:rPr>
        <w:t xml:space="preserve"> </w:t>
      </w:r>
      <w:r w:rsidR="007C2E66">
        <w:rPr>
          <w:rFonts w:ascii="Times New Roman" w:eastAsia="Calibri" w:hAnsi="Times New Roman"/>
          <w:sz w:val="24"/>
          <w:szCs w:val="24"/>
        </w:rPr>
        <w:t xml:space="preserve">– </w:t>
      </w:r>
      <w:r w:rsidR="00FE33B4">
        <w:rPr>
          <w:rFonts w:ascii="Times New Roman" w:eastAsia="Calibri" w:hAnsi="Times New Roman"/>
          <w:sz w:val="24"/>
          <w:szCs w:val="24"/>
        </w:rPr>
        <w:t xml:space="preserve">Akácfa u. 37-39. társasház, Akácfa u. 41. társasház, Almássy tér 3. társasház, Barcsay u. 11. társasház, Dohány u. 94. társasház, Garay utca 23. </w:t>
      </w:r>
      <w:r w:rsidR="00FE33B4" w:rsidRPr="00FE33B4">
        <w:rPr>
          <w:rFonts w:ascii="Times New Roman" w:eastAsia="Calibri" w:hAnsi="Times New Roman"/>
          <w:sz w:val="24"/>
          <w:szCs w:val="24"/>
        </w:rPr>
        <w:t xml:space="preserve">társasház, </w:t>
      </w:r>
      <w:r w:rsidR="007C2E66" w:rsidRPr="00FE33B4">
        <w:rPr>
          <w:rFonts w:ascii="Times New Roman" w:eastAsia="Calibri" w:hAnsi="Times New Roman"/>
          <w:sz w:val="24"/>
          <w:szCs w:val="24"/>
        </w:rPr>
        <w:t xml:space="preserve">Garay u. 42. társasház, </w:t>
      </w:r>
      <w:r w:rsidR="00FE33B4" w:rsidRPr="00FE33B4">
        <w:rPr>
          <w:rFonts w:ascii="Times New Roman" w:eastAsia="Calibri" w:hAnsi="Times New Roman"/>
          <w:sz w:val="24"/>
          <w:szCs w:val="24"/>
        </w:rPr>
        <w:t xml:space="preserve">Hernád u. 30. társasház, István u. 19. társasház, Izabella u. 2. társasház, Izabella u. 12. társasház, </w:t>
      </w:r>
      <w:proofErr w:type="spellStart"/>
      <w:r w:rsidR="00FE33B4" w:rsidRPr="00FE33B4">
        <w:rPr>
          <w:rFonts w:ascii="Times New Roman" w:eastAsia="Calibri" w:hAnsi="Times New Roman"/>
          <w:sz w:val="24"/>
          <w:szCs w:val="24"/>
        </w:rPr>
        <w:t>Marek</w:t>
      </w:r>
      <w:proofErr w:type="spellEnd"/>
      <w:r w:rsidR="00FE33B4" w:rsidRPr="00FE33B4">
        <w:rPr>
          <w:rFonts w:ascii="Times New Roman" w:eastAsia="Calibri" w:hAnsi="Times New Roman"/>
          <w:sz w:val="24"/>
          <w:szCs w:val="24"/>
        </w:rPr>
        <w:t xml:space="preserve"> József u. 22. társasház, Munkás u. 11. társasház, Murányi u. 51. társasház, </w:t>
      </w:r>
      <w:proofErr w:type="spellStart"/>
      <w:r w:rsidR="00FE33B4" w:rsidRPr="00FE33B4">
        <w:rPr>
          <w:rFonts w:ascii="Times New Roman" w:eastAsia="Calibri" w:hAnsi="Times New Roman"/>
          <w:sz w:val="24"/>
          <w:szCs w:val="24"/>
        </w:rPr>
        <w:t>Peterdy</w:t>
      </w:r>
      <w:proofErr w:type="spellEnd"/>
      <w:r w:rsidR="00FE33B4" w:rsidRPr="00FE33B4">
        <w:rPr>
          <w:rFonts w:ascii="Times New Roman" w:eastAsia="Calibri" w:hAnsi="Times New Roman"/>
          <w:sz w:val="24"/>
          <w:szCs w:val="24"/>
        </w:rPr>
        <w:t xml:space="preserve"> u. 39. társasház, Péterfy Sándor u. 15. társasház, Rottenbiller u. 30. társasház, Rózsa u. 38/A társasház, Rózsa u. 43. társasház, Szövetség u. 27. társasház, Szövetség u. 39. társasház, Thököly út 22.</w:t>
      </w:r>
      <w:proofErr w:type="gramEnd"/>
      <w:r w:rsidR="00FE33B4" w:rsidRPr="00FE33B4">
        <w:rPr>
          <w:rFonts w:ascii="Times New Roman" w:eastAsia="Calibri" w:hAnsi="Times New Roman"/>
          <w:sz w:val="24"/>
          <w:szCs w:val="24"/>
        </w:rPr>
        <w:t xml:space="preserve"> </w:t>
      </w:r>
      <w:proofErr w:type="gramStart"/>
      <w:r w:rsidR="00FE33B4" w:rsidRPr="00FE33B4">
        <w:rPr>
          <w:rFonts w:ascii="Times New Roman" w:eastAsia="Calibri" w:hAnsi="Times New Roman"/>
          <w:sz w:val="24"/>
          <w:szCs w:val="24"/>
        </w:rPr>
        <w:t>társasház</w:t>
      </w:r>
      <w:proofErr w:type="gramEnd"/>
      <w:r w:rsidR="00FE33B4" w:rsidRPr="00FE33B4">
        <w:rPr>
          <w:rFonts w:ascii="Times New Roman" w:eastAsia="Calibri" w:hAnsi="Times New Roman"/>
          <w:sz w:val="24"/>
          <w:szCs w:val="24"/>
        </w:rPr>
        <w:t xml:space="preserve">, Thököly út 27. társasház, Wesselényi u. 61. társasház, Wesselényi u. 63. társasház </w:t>
      </w:r>
      <w:r w:rsidR="007C2E66" w:rsidRPr="00FE33B4">
        <w:rPr>
          <w:rFonts w:ascii="Times New Roman" w:eastAsia="Calibri" w:hAnsi="Times New Roman"/>
          <w:sz w:val="24"/>
          <w:szCs w:val="24"/>
        </w:rPr>
        <w:t xml:space="preserve">-  érvényesek. </w:t>
      </w:r>
      <w:r w:rsidRPr="00FE33B4">
        <w:rPr>
          <w:rFonts w:ascii="Times New Roman" w:hAnsi="Times New Roman"/>
          <w:sz w:val="24"/>
          <w:szCs w:val="24"/>
        </w:rPr>
        <w:t>(2. sz. melléklet 129-153/2023. (VI.19</w:t>
      </w:r>
      <w:r w:rsidR="004408FE" w:rsidRPr="00FE33B4">
        <w:rPr>
          <w:rFonts w:ascii="Times New Roman" w:hAnsi="Times New Roman"/>
          <w:sz w:val="24"/>
          <w:szCs w:val="24"/>
        </w:rPr>
        <w:t>.) VÜB határozatok</w:t>
      </w:r>
      <w:r w:rsidRPr="00FE33B4">
        <w:rPr>
          <w:rFonts w:ascii="Times New Roman" w:hAnsi="Times New Roman"/>
          <w:sz w:val="24"/>
          <w:szCs w:val="24"/>
        </w:rPr>
        <w:t xml:space="preserve">). </w:t>
      </w:r>
    </w:p>
    <w:p w:rsidR="00EC64E7" w:rsidRPr="00F20E2F" w:rsidRDefault="00EC64E7" w:rsidP="00070E0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16"/>
          <w:szCs w:val="16"/>
        </w:rPr>
      </w:pPr>
    </w:p>
    <w:p w:rsidR="00070E01" w:rsidRPr="00F56B77" w:rsidRDefault="00DF19F1" w:rsidP="00070E0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Erzsébetváros Kft. 2023</w:t>
      </w:r>
      <w:r w:rsidRPr="00F56B77">
        <w:rPr>
          <w:rFonts w:ascii="Times New Roman" w:hAnsi="Times New Roman"/>
          <w:sz w:val="24"/>
          <w:szCs w:val="24"/>
        </w:rPr>
        <w:t>. július 01.-t</w:t>
      </w:r>
      <w:r w:rsidR="00F56B77" w:rsidRPr="00F56B77">
        <w:rPr>
          <w:rFonts w:ascii="Times New Roman" w:hAnsi="Times New Roman"/>
          <w:sz w:val="24"/>
          <w:szCs w:val="24"/>
        </w:rPr>
        <w:t xml:space="preserve">ől </w:t>
      </w:r>
      <w:r w:rsidR="004408FE" w:rsidRPr="00F56B77">
        <w:rPr>
          <w:rFonts w:ascii="Times New Roman" w:hAnsi="Times New Roman"/>
          <w:sz w:val="24"/>
          <w:szCs w:val="24"/>
        </w:rPr>
        <w:t>havonta egyszer</w:t>
      </w:r>
      <w:r w:rsidR="00F56B77" w:rsidRPr="00F56B77">
        <w:rPr>
          <w:rFonts w:ascii="Times New Roman" w:hAnsi="Times New Roman"/>
          <w:sz w:val="24"/>
          <w:szCs w:val="24"/>
        </w:rPr>
        <w:t xml:space="preserve"> végezte</w:t>
      </w:r>
      <w:r w:rsidR="004408FE" w:rsidRPr="00F56B77">
        <w:rPr>
          <w:rFonts w:ascii="Times New Roman" w:hAnsi="Times New Roman"/>
          <w:sz w:val="24"/>
          <w:szCs w:val="24"/>
        </w:rPr>
        <w:t xml:space="preserve"> </w:t>
      </w:r>
      <w:r w:rsidR="00F56B77" w:rsidRPr="00F56B77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2023</w:t>
      </w:r>
      <w:r w:rsidRPr="00F56B77">
        <w:rPr>
          <w:rFonts w:ascii="Times New Roman" w:hAnsi="Times New Roman"/>
          <w:sz w:val="24"/>
          <w:szCs w:val="24"/>
        </w:rPr>
        <w:t xml:space="preserve">. július 01. és december 31. között összesen 6 alkalommal </w:t>
      </w:r>
      <w:r w:rsidR="00F56B77" w:rsidRPr="00F56B77">
        <w:rPr>
          <w:rFonts w:ascii="Times New Roman" w:hAnsi="Times New Roman"/>
          <w:sz w:val="24"/>
          <w:szCs w:val="24"/>
        </w:rPr>
        <w:t xml:space="preserve">- </w:t>
      </w:r>
      <w:r w:rsidRPr="00F56B77">
        <w:rPr>
          <w:rFonts w:ascii="Times New Roman" w:hAnsi="Times New Roman"/>
          <w:sz w:val="24"/>
          <w:szCs w:val="24"/>
        </w:rPr>
        <w:t>a helyszínek ellenőrzését. A havi ellenőrzé</w:t>
      </w:r>
      <w:r w:rsidR="00DA2D48" w:rsidRPr="00F56B77">
        <w:rPr>
          <w:rFonts w:ascii="Times New Roman" w:hAnsi="Times New Roman"/>
          <w:sz w:val="24"/>
          <w:szCs w:val="24"/>
        </w:rPr>
        <w:t>sek</w:t>
      </w:r>
      <w:r w:rsidR="007D0DEA">
        <w:rPr>
          <w:rFonts w:ascii="Times New Roman" w:hAnsi="Times New Roman"/>
          <w:sz w:val="24"/>
          <w:szCs w:val="24"/>
        </w:rPr>
        <w:t xml:space="preserve"> eredményei összesítését a 10</w:t>
      </w:r>
      <w:r w:rsidRPr="00F56B77">
        <w:rPr>
          <w:rFonts w:ascii="Times New Roman" w:hAnsi="Times New Roman"/>
          <w:sz w:val="24"/>
          <w:szCs w:val="24"/>
        </w:rPr>
        <w:t xml:space="preserve">. sz. melléklet tartalmazza. </w:t>
      </w:r>
    </w:p>
    <w:p w:rsidR="00070E01" w:rsidRPr="007D0DEA" w:rsidRDefault="00DF19F1" w:rsidP="00070E0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  <w:proofErr w:type="gramStart"/>
      <w:r w:rsidRPr="007D0DEA">
        <w:rPr>
          <w:rFonts w:ascii="Times New Roman" w:hAnsi="Times New Roman"/>
          <w:sz w:val="24"/>
          <w:szCs w:val="24"/>
        </w:rPr>
        <w:t>Többlet munka</w:t>
      </w:r>
      <w:proofErr w:type="gramEnd"/>
      <w:r w:rsidRPr="007D0DEA">
        <w:rPr>
          <w:rFonts w:ascii="Times New Roman" w:hAnsi="Times New Roman"/>
          <w:sz w:val="24"/>
          <w:szCs w:val="24"/>
        </w:rPr>
        <w:t xml:space="preserve"> vég</w:t>
      </w:r>
      <w:r w:rsidR="00DA2D48" w:rsidRPr="007D0DEA">
        <w:rPr>
          <w:rFonts w:ascii="Times New Roman" w:hAnsi="Times New Roman"/>
          <w:sz w:val="24"/>
          <w:szCs w:val="24"/>
        </w:rPr>
        <w:t xml:space="preserve">zését </w:t>
      </w:r>
      <w:r w:rsidR="007D0DEA" w:rsidRPr="007D0DEA">
        <w:rPr>
          <w:rFonts w:ascii="Times New Roman" w:hAnsi="Times New Roman"/>
          <w:sz w:val="24"/>
          <w:szCs w:val="24"/>
        </w:rPr>
        <w:t>21</w:t>
      </w:r>
      <w:r w:rsidRPr="007D0DEA">
        <w:rPr>
          <w:rFonts w:ascii="Times New Roman" w:hAnsi="Times New Roman"/>
          <w:sz w:val="24"/>
          <w:szCs w:val="24"/>
        </w:rPr>
        <w:t xml:space="preserve"> társasház vállalta a benyújtott pályázatában. </w:t>
      </w:r>
      <w:proofErr w:type="gramStart"/>
      <w:r w:rsidRPr="007D0DEA">
        <w:rPr>
          <w:rFonts w:ascii="Times New Roman" w:hAnsi="Times New Roman"/>
          <w:sz w:val="24"/>
          <w:szCs w:val="24"/>
        </w:rPr>
        <w:t>Többlet munka</w:t>
      </w:r>
      <w:proofErr w:type="gramEnd"/>
      <w:r w:rsidRPr="007D0DEA">
        <w:rPr>
          <w:rFonts w:ascii="Times New Roman" w:hAnsi="Times New Roman"/>
          <w:sz w:val="24"/>
          <w:szCs w:val="24"/>
        </w:rPr>
        <w:t xml:space="preserve"> elvégzésére </w:t>
      </w:r>
      <w:r w:rsidRPr="00D54773">
        <w:rPr>
          <w:rFonts w:ascii="Times New Roman" w:hAnsi="Times New Roman"/>
          <w:sz w:val="24"/>
          <w:szCs w:val="24"/>
        </w:rPr>
        <w:t>vonatkozó beszámolót kizárólag a Szövetség u 27.</w:t>
      </w:r>
      <w:r w:rsidR="00DA2D48" w:rsidRPr="00D54773">
        <w:rPr>
          <w:rFonts w:ascii="Times New Roman" w:hAnsi="Times New Roman"/>
          <w:sz w:val="24"/>
          <w:szCs w:val="24"/>
        </w:rPr>
        <w:t xml:space="preserve"> szám alatti társasház nyújtott be </w:t>
      </w:r>
      <w:r w:rsidR="007D0DEA" w:rsidRPr="00D54773">
        <w:rPr>
          <w:rFonts w:ascii="Times New Roman" w:hAnsi="Times New Roman"/>
          <w:sz w:val="24"/>
          <w:szCs w:val="24"/>
        </w:rPr>
        <w:t>(11</w:t>
      </w:r>
      <w:r w:rsidRPr="00D54773">
        <w:rPr>
          <w:rFonts w:ascii="Times New Roman" w:hAnsi="Times New Roman"/>
          <w:sz w:val="24"/>
          <w:szCs w:val="24"/>
        </w:rPr>
        <w:t>. sz. melléklet)</w:t>
      </w:r>
      <w:r w:rsidR="007D0DEA" w:rsidRPr="00D54773">
        <w:rPr>
          <w:rFonts w:ascii="Times New Roman" w:hAnsi="Times New Roman"/>
          <w:sz w:val="24"/>
          <w:szCs w:val="24"/>
        </w:rPr>
        <w:t>, amely alapján a Szövetség u. 27. szám alatti társasház 20 többlet pontra jogosult</w:t>
      </w:r>
      <w:r w:rsidRPr="00D54773">
        <w:rPr>
          <w:rFonts w:ascii="Times New Roman" w:hAnsi="Times New Roman"/>
          <w:sz w:val="24"/>
          <w:szCs w:val="24"/>
        </w:rPr>
        <w:t xml:space="preserve">. </w:t>
      </w:r>
    </w:p>
    <w:p w:rsidR="00F20E2F" w:rsidRPr="00F20E2F" w:rsidRDefault="00F20E2F" w:rsidP="00070E0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16"/>
          <w:szCs w:val="16"/>
        </w:rPr>
      </w:pPr>
    </w:p>
    <w:p w:rsidR="00F20E2F" w:rsidRDefault="00DF19F1" w:rsidP="00070E0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A Rendelet alapján a Városüzemeltetési Bizottság dönt a pályázat eredményének megállapításáról és a pályázók részére nyújtandó díjak összegéről. </w:t>
      </w:r>
    </w:p>
    <w:p w:rsidR="00070E01" w:rsidRDefault="00DF19F1" w:rsidP="00070E0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pályázati felhívás rögzíti az eredményességi sorrend</w:t>
      </w:r>
      <w:r w:rsidR="00990E91">
        <w:rPr>
          <w:rFonts w:ascii="Times New Roman" w:hAnsi="Times New Roman"/>
          <w:sz w:val="24"/>
          <w:szCs w:val="24"/>
        </w:rPr>
        <w:t xml:space="preserve"> szerint</w:t>
      </w:r>
      <w:r>
        <w:rPr>
          <w:rFonts w:ascii="Times New Roman" w:hAnsi="Times New Roman"/>
          <w:sz w:val="24"/>
          <w:szCs w:val="24"/>
        </w:rPr>
        <w:t xml:space="preserve"> </w:t>
      </w:r>
      <w:r w:rsidR="00887B5F">
        <w:rPr>
          <w:rFonts w:ascii="Times New Roman" w:hAnsi="Times New Roman"/>
          <w:sz w:val="24"/>
          <w:szCs w:val="24"/>
        </w:rPr>
        <w:t xml:space="preserve">az első 25 fő részére </w:t>
      </w:r>
      <w:r w:rsidR="00990E91">
        <w:rPr>
          <w:rFonts w:ascii="Times New Roman" w:hAnsi="Times New Roman"/>
          <w:sz w:val="24"/>
          <w:szCs w:val="24"/>
        </w:rPr>
        <w:t>kifizethető</w:t>
      </w:r>
      <w:r>
        <w:rPr>
          <w:rFonts w:ascii="Times New Roman" w:hAnsi="Times New Roman"/>
          <w:sz w:val="24"/>
          <w:szCs w:val="24"/>
        </w:rPr>
        <w:t xml:space="preserve"> </w:t>
      </w:r>
      <w:r w:rsidR="00887B5F">
        <w:rPr>
          <w:rFonts w:ascii="Times New Roman" w:hAnsi="Times New Roman"/>
          <w:sz w:val="24"/>
          <w:szCs w:val="24"/>
        </w:rPr>
        <w:t>bruttó díj</w:t>
      </w:r>
      <w:r w:rsidR="00990E91">
        <w:rPr>
          <w:rFonts w:ascii="Times New Roman" w:hAnsi="Times New Roman"/>
          <w:sz w:val="24"/>
          <w:szCs w:val="24"/>
        </w:rPr>
        <w:t>ak</w:t>
      </w:r>
      <w:r w:rsidR="00887B5F">
        <w:rPr>
          <w:rFonts w:ascii="Times New Roman" w:hAnsi="Times New Roman"/>
          <w:sz w:val="24"/>
          <w:szCs w:val="24"/>
        </w:rPr>
        <w:t xml:space="preserve"> összegét. </w:t>
      </w:r>
    </w:p>
    <w:p w:rsidR="00990E91" w:rsidRDefault="00990E91" w:rsidP="00070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</w:p>
    <w:p w:rsidR="00070E01" w:rsidRPr="00990E91" w:rsidRDefault="0051257A" w:rsidP="00070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proofErr w:type="gramStart"/>
      <w:r>
        <w:rPr>
          <w:rFonts w:ascii="Times New Roman" w:eastAsia="Calibri" w:hAnsi="Times New Roman"/>
          <w:sz w:val="20"/>
          <w:szCs w:val="20"/>
        </w:rPr>
        <w:t>részl</w:t>
      </w:r>
      <w:bookmarkStart w:id="3" w:name="_GoBack"/>
      <w:bookmarkEnd w:id="3"/>
      <w:r w:rsidR="008F3B48">
        <w:rPr>
          <w:rFonts w:ascii="Times New Roman" w:eastAsia="Calibri" w:hAnsi="Times New Roman"/>
          <w:sz w:val="20"/>
          <w:szCs w:val="20"/>
        </w:rPr>
        <w:t>et</w:t>
      </w:r>
      <w:proofErr w:type="gramEnd"/>
      <w:r w:rsidR="008F3B48">
        <w:rPr>
          <w:rFonts w:ascii="Times New Roman" w:eastAsia="Calibri" w:hAnsi="Times New Roman"/>
          <w:sz w:val="20"/>
          <w:szCs w:val="20"/>
        </w:rPr>
        <w:t xml:space="preserve"> a </w:t>
      </w:r>
      <w:r w:rsidR="00DF19F1" w:rsidRPr="00990E91">
        <w:rPr>
          <w:rFonts w:ascii="Times New Roman" w:eastAsia="Calibri" w:hAnsi="Times New Roman"/>
          <w:sz w:val="20"/>
          <w:szCs w:val="20"/>
        </w:rPr>
        <w:t>pályázati felhívás</w:t>
      </w:r>
      <w:r w:rsidR="008F3B48">
        <w:rPr>
          <w:rFonts w:ascii="Times New Roman" w:eastAsia="Calibri" w:hAnsi="Times New Roman"/>
          <w:sz w:val="20"/>
          <w:szCs w:val="20"/>
        </w:rPr>
        <w:t xml:space="preserve">ból </w:t>
      </w:r>
    </w:p>
    <w:tbl>
      <w:tblPr>
        <w:tblStyle w:val="TableGrid0"/>
        <w:tblW w:w="6799" w:type="dxa"/>
        <w:tblLook w:val="04A0" w:firstRow="1" w:lastRow="0" w:firstColumn="1" w:lastColumn="0" w:noHBand="0" w:noVBand="1"/>
      </w:tblPr>
      <w:tblGrid>
        <w:gridCol w:w="3681"/>
        <w:gridCol w:w="3118"/>
      </w:tblGrid>
      <w:tr w:rsidR="00296072" w:rsidTr="00B75AF0">
        <w:trPr>
          <w:trHeight w:hRule="exact" w:val="513"/>
        </w:trPr>
        <w:tc>
          <w:tcPr>
            <w:tcW w:w="3681" w:type="dxa"/>
            <w:vAlign w:val="center"/>
          </w:tcPr>
          <w:p w:rsidR="00070E01" w:rsidRPr="0032113A" w:rsidRDefault="00DF19F1" w:rsidP="00334219">
            <w:pPr>
              <w:jc w:val="center"/>
              <w:rPr>
                <w:rFonts w:ascii="Times New Roman" w:hAnsi="Times New Roman"/>
                <w:b/>
              </w:rPr>
            </w:pPr>
            <w:r w:rsidRPr="0032113A">
              <w:rPr>
                <w:rFonts w:ascii="Times New Roman" w:hAnsi="Times New Roman"/>
                <w:b/>
              </w:rPr>
              <w:t xml:space="preserve">elért pontszámok alapján eredményességi sorrend </w:t>
            </w:r>
          </w:p>
        </w:tc>
        <w:tc>
          <w:tcPr>
            <w:tcW w:w="3118" w:type="dxa"/>
            <w:vAlign w:val="center"/>
          </w:tcPr>
          <w:p w:rsidR="00070E01" w:rsidRPr="0032113A" w:rsidRDefault="00DF19F1" w:rsidP="00B75AF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Bruttó </w:t>
            </w:r>
            <w:r w:rsidRPr="0032113A">
              <w:rPr>
                <w:rFonts w:ascii="Times New Roman" w:hAnsi="Times New Roman"/>
                <w:b/>
              </w:rPr>
              <w:t>díj összege</w:t>
            </w:r>
          </w:p>
          <w:p w:rsidR="00070E01" w:rsidRPr="0032113A" w:rsidRDefault="00070E01" w:rsidP="0033421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96072" w:rsidTr="00334219">
        <w:trPr>
          <w:trHeight w:hRule="exact" w:val="284"/>
        </w:trPr>
        <w:tc>
          <w:tcPr>
            <w:tcW w:w="3681" w:type="dxa"/>
            <w:vAlign w:val="center"/>
          </w:tcPr>
          <w:p w:rsidR="00070E01" w:rsidRPr="0032113A" w:rsidRDefault="00DF19F1" w:rsidP="00334219">
            <w:pPr>
              <w:jc w:val="center"/>
              <w:rPr>
                <w:rFonts w:ascii="Times New Roman" w:hAnsi="Times New Roman"/>
              </w:rPr>
            </w:pPr>
            <w:r w:rsidRPr="0032113A">
              <w:rPr>
                <w:rFonts w:ascii="Times New Roman" w:hAnsi="Times New Roman"/>
              </w:rPr>
              <w:t>1</w:t>
            </w:r>
          </w:p>
        </w:tc>
        <w:tc>
          <w:tcPr>
            <w:tcW w:w="3118" w:type="dxa"/>
            <w:vAlign w:val="center"/>
          </w:tcPr>
          <w:p w:rsidR="00070E01" w:rsidRPr="00566E2C" w:rsidRDefault="00DF19F1" w:rsidP="003342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760</w:t>
            </w:r>
            <w:r w:rsidRPr="00566E2C">
              <w:rPr>
                <w:rFonts w:ascii="Times New Roman" w:hAnsi="Times New Roman"/>
              </w:rPr>
              <w:t> 000,-Ft</w:t>
            </w:r>
          </w:p>
        </w:tc>
      </w:tr>
      <w:tr w:rsidR="00296072" w:rsidTr="00334219">
        <w:trPr>
          <w:trHeight w:hRule="exact" w:val="284"/>
        </w:trPr>
        <w:tc>
          <w:tcPr>
            <w:tcW w:w="3681" w:type="dxa"/>
            <w:vAlign w:val="center"/>
          </w:tcPr>
          <w:p w:rsidR="00070E01" w:rsidRPr="0032113A" w:rsidRDefault="00DF19F1" w:rsidP="00334219">
            <w:pPr>
              <w:jc w:val="center"/>
              <w:rPr>
                <w:rFonts w:ascii="Times New Roman" w:hAnsi="Times New Roman"/>
              </w:rPr>
            </w:pPr>
            <w:r w:rsidRPr="0032113A">
              <w:rPr>
                <w:rFonts w:ascii="Times New Roman" w:hAnsi="Times New Roman"/>
              </w:rPr>
              <w:t>2</w:t>
            </w:r>
          </w:p>
        </w:tc>
        <w:tc>
          <w:tcPr>
            <w:tcW w:w="3118" w:type="dxa"/>
            <w:vAlign w:val="center"/>
          </w:tcPr>
          <w:p w:rsidR="00070E01" w:rsidRPr="00566E2C" w:rsidRDefault="00DF19F1" w:rsidP="003342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</w:t>
            </w:r>
            <w:r w:rsidRPr="00566E2C">
              <w:rPr>
                <w:rFonts w:ascii="Times New Roman" w:hAnsi="Times New Roman"/>
              </w:rPr>
              <w:t xml:space="preserve"> 000,-Ft</w:t>
            </w:r>
          </w:p>
        </w:tc>
      </w:tr>
      <w:tr w:rsidR="00296072" w:rsidTr="00334219">
        <w:trPr>
          <w:trHeight w:hRule="exact" w:val="284"/>
        </w:trPr>
        <w:tc>
          <w:tcPr>
            <w:tcW w:w="3681" w:type="dxa"/>
            <w:vAlign w:val="center"/>
          </w:tcPr>
          <w:p w:rsidR="00070E01" w:rsidRPr="0032113A" w:rsidRDefault="00DF19F1" w:rsidP="00334219">
            <w:pPr>
              <w:jc w:val="center"/>
              <w:rPr>
                <w:rFonts w:ascii="Times New Roman" w:hAnsi="Times New Roman"/>
              </w:rPr>
            </w:pPr>
            <w:r w:rsidRPr="0032113A">
              <w:rPr>
                <w:rFonts w:ascii="Times New Roman" w:hAnsi="Times New Roman"/>
              </w:rPr>
              <w:t>3</w:t>
            </w:r>
          </w:p>
        </w:tc>
        <w:tc>
          <w:tcPr>
            <w:tcW w:w="3118" w:type="dxa"/>
            <w:vAlign w:val="center"/>
          </w:tcPr>
          <w:p w:rsidR="00070E01" w:rsidRPr="00566E2C" w:rsidRDefault="00DF19F1" w:rsidP="003342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</w:t>
            </w:r>
            <w:r w:rsidRPr="00566E2C">
              <w:rPr>
                <w:rFonts w:ascii="Times New Roman" w:hAnsi="Times New Roman"/>
              </w:rPr>
              <w:t xml:space="preserve"> 000,-Ft</w:t>
            </w:r>
          </w:p>
        </w:tc>
      </w:tr>
      <w:tr w:rsidR="00296072" w:rsidTr="00334219">
        <w:trPr>
          <w:trHeight w:hRule="exact" w:val="284"/>
        </w:trPr>
        <w:tc>
          <w:tcPr>
            <w:tcW w:w="3681" w:type="dxa"/>
            <w:vAlign w:val="center"/>
          </w:tcPr>
          <w:p w:rsidR="00070E01" w:rsidRPr="0032113A" w:rsidRDefault="00DF19F1" w:rsidP="00334219">
            <w:pPr>
              <w:jc w:val="center"/>
              <w:rPr>
                <w:rFonts w:ascii="Times New Roman" w:hAnsi="Times New Roman"/>
              </w:rPr>
            </w:pPr>
            <w:r w:rsidRPr="0032113A">
              <w:rPr>
                <w:rFonts w:ascii="Times New Roman" w:hAnsi="Times New Roman"/>
              </w:rPr>
              <w:t>4</w:t>
            </w:r>
          </w:p>
        </w:tc>
        <w:tc>
          <w:tcPr>
            <w:tcW w:w="3118" w:type="dxa"/>
            <w:vAlign w:val="center"/>
          </w:tcPr>
          <w:p w:rsidR="00070E01" w:rsidRPr="00566E2C" w:rsidRDefault="00DF19F1" w:rsidP="003342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685</w:t>
            </w:r>
            <w:r w:rsidRPr="00566E2C">
              <w:rPr>
                <w:rFonts w:ascii="Times New Roman" w:hAnsi="Times New Roman"/>
              </w:rPr>
              <w:t xml:space="preserve"> 000,-Ft</w:t>
            </w:r>
          </w:p>
        </w:tc>
      </w:tr>
      <w:tr w:rsidR="00296072" w:rsidTr="00334219">
        <w:trPr>
          <w:trHeight w:hRule="exact" w:val="284"/>
        </w:trPr>
        <w:tc>
          <w:tcPr>
            <w:tcW w:w="3681" w:type="dxa"/>
            <w:vAlign w:val="center"/>
          </w:tcPr>
          <w:p w:rsidR="00070E01" w:rsidRPr="0032113A" w:rsidRDefault="00DF19F1" w:rsidP="00334219">
            <w:pPr>
              <w:jc w:val="center"/>
              <w:rPr>
                <w:rFonts w:ascii="Times New Roman" w:hAnsi="Times New Roman"/>
              </w:rPr>
            </w:pPr>
            <w:r w:rsidRPr="0032113A">
              <w:rPr>
                <w:rFonts w:ascii="Times New Roman" w:hAnsi="Times New Roman"/>
              </w:rPr>
              <w:t>5</w:t>
            </w:r>
          </w:p>
        </w:tc>
        <w:tc>
          <w:tcPr>
            <w:tcW w:w="3118" w:type="dxa"/>
            <w:vAlign w:val="center"/>
          </w:tcPr>
          <w:p w:rsidR="00070E01" w:rsidRPr="00566E2C" w:rsidRDefault="00DF19F1" w:rsidP="003342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</w:t>
            </w:r>
            <w:r w:rsidRPr="00566E2C">
              <w:rPr>
                <w:rFonts w:ascii="Times New Roman" w:hAnsi="Times New Roman"/>
              </w:rPr>
              <w:t> 000,-Ft</w:t>
            </w:r>
          </w:p>
        </w:tc>
      </w:tr>
      <w:tr w:rsidR="00296072" w:rsidTr="00334219">
        <w:trPr>
          <w:trHeight w:hRule="exact" w:val="284"/>
        </w:trPr>
        <w:tc>
          <w:tcPr>
            <w:tcW w:w="3681" w:type="dxa"/>
            <w:vAlign w:val="center"/>
          </w:tcPr>
          <w:p w:rsidR="00070E01" w:rsidRPr="0032113A" w:rsidRDefault="00DF19F1" w:rsidP="00334219">
            <w:pPr>
              <w:jc w:val="center"/>
              <w:rPr>
                <w:rFonts w:ascii="Times New Roman" w:hAnsi="Times New Roman"/>
              </w:rPr>
            </w:pPr>
            <w:r w:rsidRPr="0032113A">
              <w:rPr>
                <w:rFonts w:ascii="Times New Roman" w:hAnsi="Times New Roman"/>
              </w:rPr>
              <w:t>6</w:t>
            </w:r>
          </w:p>
        </w:tc>
        <w:tc>
          <w:tcPr>
            <w:tcW w:w="3118" w:type="dxa"/>
            <w:vAlign w:val="center"/>
          </w:tcPr>
          <w:p w:rsidR="00070E01" w:rsidRPr="00566E2C" w:rsidRDefault="00DF19F1" w:rsidP="003342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635</w:t>
            </w:r>
            <w:r w:rsidRPr="00566E2C">
              <w:rPr>
                <w:rFonts w:ascii="Times New Roman" w:hAnsi="Times New Roman"/>
              </w:rPr>
              <w:t> 000,-Ft</w:t>
            </w:r>
          </w:p>
        </w:tc>
      </w:tr>
      <w:tr w:rsidR="00296072" w:rsidTr="00334219">
        <w:trPr>
          <w:trHeight w:hRule="exact" w:val="284"/>
        </w:trPr>
        <w:tc>
          <w:tcPr>
            <w:tcW w:w="3681" w:type="dxa"/>
            <w:vAlign w:val="center"/>
          </w:tcPr>
          <w:p w:rsidR="00070E01" w:rsidRPr="0032113A" w:rsidRDefault="00DF19F1" w:rsidP="00334219">
            <w:pPr>
              <w:jc w:val="center"/>
              <w:rPr>
                <w:rFonts w:ascii="Times New Roman" w:hAnsi="Times New Roman"/>
              </w:rPr>
            </w:pPr>
            <w:r w:rsidRPr="0032113A">
              <w:rPr>
                <w:rFonts w:ascii="Times New Roman" w:hAnsi="Times New Roman"/>
              </w:rPr>
              <w:t>7</w:t>
            </w:r>
          </w:p>
        </w:tc>
        <w:tc>
          <w:tcPr>
            <w:tcW w:w="3118" w:type="dxa"/>
            <w:vAlign w:val="center"/>
          </w:tcPr>
          <w:p w:rsidR="00070E01" w:rsidRPr="00566E2C" w:rsidRDefault="00DF19F1" w:rsidP="003342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  <w:r w:rsidRPr="00566E2C">
              <w:rPr>
                <w:rFonts w:ascii="Times New Roman" w:hAnsi="Times New Roman"/>
              </w:rPr>
              <w:t> 000,-Ft</w:t>
            </w:r>
          </w:p>
        </w:tc>
      </w:tr>
      <w:tr w:rsidR="00296072" w:rsidTr="00334219">
        <w:trPr>
          <w:trHeight w:hRule="exact" w:val="284"/>
        </w:trPr>
        <w:tc>
          <w:tcPr>
            <w:tcW w:w="3681" w:type="dxa"/>
            <w:vAlign w:val="center"/>
          </w:tcPr>
          <w:p w:rsidR="00070E01" w:rsidRPr="0032113A" w:rsidRDefault="00DF19F1" w:rsidP="00334219">
            <w:pPr>
              <w:jc w:val="center"/>
              <w:rPr>
                <w:rFonts w:ascii="Times New Roman" w:hAnsi="Times New Roman"/>
              </w:rPr>
            </w:pPr>
            <w:r w:rsidRPr="0032113A">
              <w:rPr>
                <w:rFonts w:ascii="Times New Roman" w:hAnsi="Times New Roman"/>
              </w:rPr>
              <w:t>8</w:t>
            </w:r>
          </w:p>
        </w:tc>
        <w:tc>
          <w:tcPr>
            <w:tcW w:w="3118" w:type="dxa"/>
            <w:vAlign w:val="center"/>
          </w:tcPr>
          <w:p w:rsidR="00070E01" w:rsidRPr="00566E2C" w:rsidRDefault="00DF19F1" w:rsidP="003342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585</w:t>
            </w:r>
            <w:r w:rsidRPr="00566E2C">
              <w:rPr>
                <w:rFonts w:ascii="Times New Roman" w:hAnsi="Times New Roman"/>
              </w:rPr>
              <w:t> 000,-Ft</w:t>
            </w:r>
          </w:p>
        </w:tc>
      </w:tr>
      <w:tr w:rsidR="00296072" w:rsidTr="00334219">
        <w:trPr>
          <w:trHeight w:hRule="exact" w:val="284"/>
        </w:trPr>
        <w:tc>
          <w:tcPr>
            <w:tcW w:w="3681" w:type="dxa"/>
            <w:vAlign w:val="center"/>
          </w:tcPr>
          <w:p w:rsidR="00070E01" w:rsidRPr="0032113A" w:rsidRDefault="00DF19F1" w:rsidP="00334219">
            <w:pPr>
              <w:jc w:val="center"/>
              <w:rPr>
                <w:rFonts w:ascii="Times New Roman" w:hAnsi="Times New Roman"/>
              </w:rPr>
            </w:pPr>
            <w:r w:rsidRPr="0032113A">
              <w:rPr>
                <w:rFonts w:ascii="Times New Roman" w:hAnsi="Times New Roman"/>
              </w:rPr>
              <w:t>9</w:t>
            </w:r>
          </w:p>
        </w:tc>
        <w:tc>
          <w:tcPr>
            <w:tcW w:w="3118" w:type="dxa"/>
            <w:vAlign w:val="center"/>
          </w:tcPr>
          <w:p w:rsidR="00070E01" w:rsidRPr="00566E2C" w:rsidRDefault="00DF19F1" w:rsidP="003342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</w:t>
            </w:r>
            <w:r w:rsidRPr="00566E2C">
              <w:rPr>
                <w:rFonts w:ascii="Times New Roman" w:hAnsi="Times New Roman"/>
              </w:rPr>
              <w:t> 000,-Ft</w:t>
            </w:r>
          </w:p>
        </w:tc>
      </w:tr>
      <w:tr w:rsidR="00296072" w:rsidTr="00334219">
        <w:trPr>
          <w:trHeight w:hRule="exact" w:val="284"/>
        </w:trPr>
        <w:tc>
          <w:tcPr>
            <w:tcW w:w="3681" w:type="dxa"/>
            <w:vAlign w:val="center"/>
          </w:tcPr>
          <w:p w:rsidR="00070E01" w:rsidRPr="0032113A" w:rsidRDefault="00DF19F1" w:rsidP="00334219">
            <w:pPr>
              <w:jc w:val="center"/>
              <w:rPr>
                <w:rFonts w:ascii="Times New Roman" w:hAnsi="Times New Roman"/>
              </w:rPr>
            </w:pPr>
            <w:r w:rsidRPr="0032113A">
              <w:rPr>
                <w:rFonts w:ascii="Times New Roman" w:hAnsi="Times New Roman"/>
              </w:rPr>
              <w:t>10</w:t>
            </w:r>
          </w:p>
        </w:tc>
        <w:tc>
          <w:tcPr>
            <w:tcW w:w="3118" w:type="dxa"/>
            <w:vAlign w:val="center"/>
          </w:tcPr>
          <w:p w:rsidR="00070E01" w:rsidRPr="00566E2C" w:rsidRDefault="00DF19F1" w:rsidP="003342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535</w:t>
            </w:r>
            <w:r w:rsidRPr="00566E2C">
              <w:rPr>
                <w:rFonts w:ascii="Times New Roman" w:hAnsi="Times New Roman"/>
              </w:rPr>
              <w:t> 000,-Ft</w:t>
            </w:r>
          </w:p>
        </w:tc>
      </w:tr>
      <w:tr w:rsidR="00296072" w:rsidTr="00334219">
        <w:trPr>
          <w:trHeight w:hRule="exact" w:val="284"/>
        </w:trPr>
        <w:tc>
          <w:tcPr>
            <w:tcW w:w="3681" w:type="dxa"/>
            <w:vAlign w:val="center"/>
          </w:tcPr>
          <w:p w:rsidR="00070E01" w:rsidRPr="0032113A" w:rsidRDefault="00DF19F1" w:rsidP="00334219">
            <w:pPr>
              <w:jc w:val="center"/>
              <w:rPr>
                <w:rFonts w:ascii="Times New Roman" w:hAnsi="Times New Roman"/>
              </w:rPr>
            </w:pPr>
            <w:r w:rsidRPr="0032113A">
              <w:rPr>
                <w:rFonts w:ascii="Times New Roman" w:hAnsi="Times New Roman"/>
              </w:rPr>
              <w:t>11</w:t>
            </w:r>
          </w:p>
        </w:tc>
        <w:tc>
          <w:tcPr>
            <w:tcW w:w="3118" w:type="dxa"/>
            <w:vAlign w:val="center"/>
          </w:tcPr>
          <w:p w:rsidR="00070E01" w:rsidRPr="00566E2C" w:rsidRDefault="00DF19F1" w:rsidP="003342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</w:t>
            </w:r>
            <w:r w:rsidRPr="00566E2C">
              <w:rPr>
                <w:rFonts w:ascii="Times New Roman" w:hAnsi="Times New Roman"/>
              </w:rPr>
              <w:t> 000,-Ft</w:t>
            </w:r>
          </w:p>
        </w:tc>
      </w:tr>
      <w:tr w:rsidR="00296072" w:rsidTr="00334219">
        <w:trPr>
          <w:trHeight w:hRule="exact" w:val="284"/>
        </w:trPr>
        <w:tc>
          <w:tcPr>
            <w:tcW w:w="3681" w:type="dxa"/>
            <w:vAlign w:val="center"/>
          </w:tcPr>
          <w:p w:rsidR="00070E01" w:rsidRPr="0032113A" w:rsidRDefault="00DF19F1" w:rsidP="00334219">
            <w:pPr>
              <w:jc w:val="center"/>
              <w:rPr>
                <w:rFonts w:ascii="Times New Roman" w:hAnsi="Times New Roman"/>
              </w:rPr>
            </w:pPr>
            <w:r w:rsidRPr="0032113A">
              <w:rPr>
                <w:rFonts w:ascii="Times New Roman" w:hAnsi="Times New Roman"/>
              </w:rPr>
              <w:t>12</w:t>
            </w:r>
          </w:p>
        </w:tc>
        <w:tc>
          <w:tcPr>
            <w:tcW w:w="3118" w:type="dxa"/>
            <w:vAlign w:val="center"/>
          </w:tcPr>
          <w:p w:rsidR="00070E01" w:rsidRPr="00566E2C" w:rsidRDefault="00DF19F1" w:rsidP="003342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485</w:t>
            </w:r>
            <w:r w:rsidRPr="00566E2C">
              <w:rPr>
                <w:rFonts w:ascii="Times New Roman" w:hAnsi="Times New Roman"/>
              </w:rPr>
              <w:t> 000,-Ft</w:t>
            </w:r>
          </w:p>
        </w:tc>
      </w:tr>
      <w:tr w:rsidR="00296072" w:rsidTr="00334219">
        <w:trPr>
          <w:trHeight w:hRule="exact" w:val="284"/>
        </w:trPr>
        <w:tc>
          <w:tcPr>
            <w:tcW w:w="3681" w:type="dxa"/>
            <w:vAlign w:val="center"/>
          </w:tcPr>
          <w:p w:rsidR="00070E01" w:rsidRPr="0032113A" w:rsidRDefault="00DF19F1" w:rsidP="00334219">
            <w:pPr>
              <w:jc w:val="center"/>
              <w:rPr>
                <w:rFonts w:ascii="Times New Roman" w:hAnsi="Times New Roman"/>
              </w:rPr>
            </w:pPr>
            <w:r w:rsidRPr="0032113A">
              <w:rPr>
                <w:rFonts w:ascii="Times New Roman" w:hAnsi="Times New Roman"/>
              </w:rPr>
              <w:t>13</w:t>
            </w:r>
          </w:p>
        </w:tc>
        <w:tc>
          <w:tcPr>
            <w:tcW w:w="3118" w:type="dxa"/>
            <w:vAlign w:val="center"/>
          </w:tcPr>
          <w:p w:rsidR="00070E01" w:rsidRPr="00566E2C" w:rsidRDefault="00DF19F1" w:rsidP="003342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460</w:t>
            </w:r>
            <w:r w:rsidRPr="00566E2C">
              <w:rPr>
                <w:rFonts w:ascii="Times New Roman" w:hAnsi="Times New Roman"/>
              </w:rPr>
              <w:t> 000,-Ft</w:t>
            </w:r>
          </w:p>
        </w:tc>
      </w:tr>
      <w:tr w:rsidR="00296072" w:rsidTr="00334219">
        <w:trPr>
          <w:trHeight w:hRule="exact" w:val="284"/>
        </w:trPr>
        <w:tc>
          <w:tcPr>
            <w:tcW w:w="3681" w:type="dxa"/>
            <w:vAlign w:val="center"/>
          </w:tcPr>
          <w:p w:rsidR="00070E01" w:rsidRPr="0032113A" w:rsidRDefault="00DF19F1" w:rsidP="00334219">
            <w:pPr>
              <w:jc w:val="center"/>
              <w:rPr>
                <w:rFonts w:ascii="Times New Roman" w:hAnsi="Times New Roman"/>
              </w:rPr>
            </w:pPr>
            <w:r w:rsidRPr="0032113A"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3118" w:type="dxa"/>
            <w:vAlign w:val="center"/>
          </w:tcPr>
          <w:p w:rsidR="00070E01" w:rsidRPr="00566E2C" w:rsidRDefault="00DF19F1" w:rsidP="003342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435</w:t>
            </w:r>
            <w:r w:rsidRPr="00566E2C">
              <w:rPr>
                <w:rFonts w:ascii="Times New Roman" w:hAnsi="Times New Roman"/>
              </w:rPr>
              <w:t> 000,-Ft</w:t>
            </w:r>
          </w:p>
        </w:tc>
      </w:tr>
      <w:tr w:rsidR="00296072" w:rsidTr="00334219">
        <w:trPr>
          <w:trHeight w:hRule="exact" w:val="284"/>
        </w:trPr>
        <w:tc>
          <w:tcPr>
            <w:tcW w:w="3681" w:type="dxa"/>
            <w:vAlign w:val="center"/>
          </w:tcPr>
          <w:p w:rsidR="00070E01" w:rsidRPr="0032113A" w:rsidRDefault="00DF19F1" w:rsidP="00334219">
            <w:pPr>
              <w:jc w:val="center"/>
              <w:rPr>
                <w:rFonts w:ascii="Times New Roman" w:hAnsi="Times New Roman"/>
              </w:rPr>
            </w:pPr>
            <w:r w:rsidRPr="0032113A">
              <w:rPr>
                <w:rFonts w:ascii="Times New Roman" w:hAnsi="Times New Roman"/>
              </w:rPr>
              <w:t>15</w:t>
            </w:r>
          </w:p>
        </w:tc>
        <w:tc>
          <w:tcPr>
            <w:tcW w:w="3118" w:type="dxa"/>
            <w:vAlign w:val="center"/>
          </w:tcPr>
          <w:p w:rsidR="00070E01" w:rsidRPr="00566E2C" w:rsidRDefault="00DF19F1" w:rsidP="003342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  <w:r w:rsidRPr="00566E2C">
              <w:rPr>
                <w:rFonts w:ascii="Times New Roman" w:hAnsi="Times New Roman"/>
              </w:rPr>
              <w:t> 000,-Ft</w:t>
            </w:r>
          </w:p>
        </w:tc>
      </w:tr>
      <w:tr w:rsidR="00296072" w:rsidTr="00334219">
        <w:trPr>
          <w:trHeight w:hRule="exact" w:val="284"/>
        </w:trPr>
        <w:tc>
          <w:tcPr>
            <w:tcW w:w="3681" w:type="dxa"/>
            <w:vAlign w:val="center"/>
          </w:tcPr>
          <w:p w:rsidR="00070E01" w:rsidRPr="0032113A" w:rsidRDefault="00DF19F1" w:rsidP="00334219">
            <w:pPr>
              <w:jc w:val="center"/>
              <w:rPr>
                <w:rFonts w:ascii="Times New Roman" w:hAnsi="Times New Roman"/>
              </w:rPr>
            </w:pPr>
            <w:r w:rsidRPr="0032113A">
              <w:rPr>
                <w:rFonts w:ascii="Times New Roman" w:hAnsi="Times New Roman"/>
              </w:rPr>
              <w:t>16</w:t>
            </w:r>
          </w:p>
        </w:tc>
        <w:tc>
          <w:tcPr>
            <w:tcW w:w="3118" w:type="dxa"/>
            <w:vAlign w:val="center"/>
          </w:tcPr>
          <w:p w:rsidR="00070E01" w:rsidRPr="00566E2C" w:rsidRDefault="00DF19F1" w:rsidP="003342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385</w:t>
            </w:r>
            <w:r w:rsidRPr="00566E2C">
              <w:rPr>
                <w:rFonts w:ascii="Times New Roman" w:hAnsi="Times New Roman"/>
              </w:rPr>
              <w:t> 000,-Ft</w:t>
            </w:r>
          </w:p>
        </w:tc>
      </w:tr>
      <w:tr w:rsidR="00296072" w:rsidTr="00334219">
        <w:trPr>
          <w:trHeight w:hRule="exact" w:val="284"/>
        </w:trPr>
        <w:tc>
          <w:tcPr>
            <w:tcW w:w="3681" w:type="dxa"/>
            <w:vAlign w:val="center"/>
          </w:tcPr>
          <w:p w:rsidR="00070E01" w:rsidRPr="0032113A" w:rsidRDefault="00DF19F1" w:rsidP="00334219">
            <w:pPr>
              <w:jc w:val="center"/>
              <w:rPr>
                <w:rFonts w:ascii="Times New Roman" w:hAnsi="Times New Roman"/>
              </w:rPr>
            </w:pPr>
            <w:r w:rsidRPr="0032113A">
              <w:rPr>
                <w:rFonts w:ascii="Times New Roman" w:hAnsi="Times New Roman"/>
              </w:rPr>
              <w:t>17</w:t>
            </w:r>
          </w:p>
        </w:tc>
        <w:tc>
          <w:tcPr>
            <w:tcW w:w="3118" w:type="dxa"/>
            <w:vAlign w:val="center"/>
          </w:tcPr>
          <w:p w:rsidR="00070E01" w:rsidRPr="00566E2C" w:rsidRDefault="00DF19F1" w:rsidP="003342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</w:t>
            </w:r>
            <w:r w:rsidRPr="00566E2C">
              <w:rPr>
                <w:rFonts w:ascii="Times New Roman" w:hAnsi="Times New Roman"/>
              </w:rPr>
              <w:t> 000,-Ft</w:t>
            </w:r>
          </w:p>
        </w:tc>
      </w:tr>
      <w:tr w:rsidR="00296072" w:rsidTr="00334219">
        <w:trPr>
          <w:trHeight w:hRule="exact" w:val="284"/>
        </w:trPr>
        <w:tc>
          <w:tcPr>
            <w:tcW w:w="3681" w:type="dxa"/>
            <w:vAlign w:val="center"/>
          </w:tcPr>
          <w:p w:rsidR="00070E01" w:rsidRPr="0032113A" w:rsidRDefault="00DF19F1" w:rsidP="00334219">
            <w:pPr>
              <w:jc w:val="center"/>
              <w:rPr>
                <w:rFonts w:ascii="Times New Roman" w:hAnsi="Times New Roman"/>
              </w:rPr>
            </w:pPr>
            <w:r w:rsidRPr="0032113A">
              <w:rPr>
                <w:rFonts w:ascii="Times New Roman" w:hAnsi="Times New Roman"/>
              </w:rPr>
              <w:t>18</w:t>
            </w:r>
          </w:p>
        </w:tc>
        <w:tc>
          <w:tcPr>
            <w:tcW w:w="3118" w:type="dxa"/>
            <w:vAlign w:val="center"/>
          </w:tcPr>
          <w:p w:rsidR="00070E01" w:rsidRPr="00566E2C" w:rsidRDefault="00DF19F1" w:rsidP="003342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335</w:t>
            </w:r>
            <w:r w:rsidRPr="00566E2C">
              <w:rPr>
                <w:rFonts w:ascii="Times New Roman" w:hAnsi="Times New Roman"/>
              </w:rPr>
              <w:t> 000,-Ft</w:t>
            </w:r>
          </w:p>
        </w:tc>
      </w:tr>
      <w:tr w:rsidR="00296072" w:rsidTr="00334219">
        <w:trPr>
          <w:trHeight w:hRule="exact" w:val="284"/>
        </w:trPr>
        <w:tc>
          <w:tcPr>
            <w:tcW w:w="3681" w:type="dxa"/>
            <w:vAlign w:val="center"/>
          </w:tcPr>
          <w:p w:rsidR="00070E01" w:rsidRPr="0032113A" w:rsidRDefault="00DF19F1" w:rsidP="00334219">
            <w:pPr>
              <w:jc w:val="center"/>
              <w:rPr>
                <w:rFonts w:ascii="Times New Roman" w:hAnsi="Times New Roman"/>
              </w:rPr>
            </w:pPr>
            <w:r w:rsidRPr="0032113A">
              <w:rPr>
                <w:rFonts w:ascii="Times New Roman" w:hAnsi="Times New Roman"/>
              </w:rPr>
              <w:t>19</w:t>
            </w:r>
          </w:p>
        </w:tc>
        <w:tc>
          <w:tcPr>
            <w:tcW w:w="3118" w:type="dxa"/>
            <w:vAlign w:val="center"/>
          </w:tcPr>
          <w:p w:rsidR="00070E01" w:rsidRPr="00566E2C" w:rsidRDefault="00DF19F1" w:rsidP="003342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</w:t>
            </w:r>
            <w:r w:rsidRPr="00566E2C">
              <w:rPr>
                <w:rFonts w:ascii="Times New Roman" w:hAnsi="Times New Roman"/>
              </w:rPr>
              <w:t> 000,-Ft</w:t>
            </w:r>
          </w:p>
        </w:tc>
      </w:tr>
      <w:tr w:rsidR="00296072" w:rsidTr="00334219">
        <w:trPr>
          <w:trHeight w:hRule="exact" w:val="284"/>
        </w:trPr>
        <w:tc>
          <w:tcPr>
            <w:tcW w:w="3681" w:type="dxa"/>
            <w:vAlign w:val="center"/>
          </w:tcPr>
          <w:p w:rsidR="00070E01" w:rsidRPr="0032113A" w:rsidRDefault="00DF19F1" w:rsidP="00334219">
            <w:pPr>
              <w:jc w:val="center"/>
              <w:rPr>
                <w:rFonts w:ascii="Times New Roman" w:hAnsi="Times New Roman"/>
              </w:rPr>
            </w:pPr>
            <w:r w:rsidRPr="0032113A">
              <w:rPr>
                <w:rFonts w:ascii="Times New Roman" w:hAnsi="Times New Roman"/>
              </w:rPr>
              <w:t>20</w:t>
            </w:r>
          </w:p>
        </w:tc>
        <w:tc>
          <w:tcPr>
            <w:tcW w:w="3118" w:type="dxa"/>
            <w:vAlign w:val="center"/>
          </w:tcPr>
          <w:p w:rsidR="00070E01" w:rsidRPr="00566E2C" w:rsidRDefault="00DF19F1" w:rsidP="003342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</w:t>
            </w:r>
            <w:r w:rsidRPr="00566E2C">
              <w:rPr>
                <w:rFonts w:ascii="Times New Roman" w:hAnsi="Times New Roman"/>
              </w:rPr>
              <w:t> 000,-Ft</w:t>
            </w:r>
          </w:p>
        </w:tc>
      </w:tr>
      <w:tr w:rsidR="00296072" w:rsidTr="00334219">
        <w:trPr>
          <w:trHeight w:hRule="exact" w:val="284"/>
        </w:trPr>
        <w:tc>
          <w:tcPr>
            <w:tcW w:w="3681" w:type="dxa"/>
            <w:vAlign w:val="center"/>
          </w:tcPr>
          <w:p w:rsidR="00070E01" w:rsidRPr="0032113A" w:rsidRDefault="00DF19F1" w:rsidP="00334219">
            <w:pPr>
              <w:jc w:val="center"/>
              <w:rPr>
                <w:rFonts w:ascii="Times New Roman" w:hAnsi="Times New Roman"/>
              </w:rPr>
            </w:pPr>
            <w:r w:rsidRPr="0032113A">
              <w:rPr>
                <w:rFonts w:ascii="Times New Roman" w:hAnsi="Times New Roman"/>
              </w:rPr>
              <w:t>21</w:t>
            </w:r>
          </w:p>
        </w:tc>
        <w:tc>
          <w:tcPr>
            <w:tcW w:w="3118" w:type="dxa"/>
            <w:vAlign w:val="center"/>
          </w:tcPr>
          <w:p w:rsidR="00070E01" w:rsidRPr="00566E2C" w:rsidRDefault="00DF19F1" w:rsidP="003342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</w:t>
            </w:r>
            <w:r w:rsidRPr="00566E2C">
              <w:rPr>
                <w:rFonts w:ascii="Times New Roman" w:hAnsi="Times New Roman"/>
              </w:rPr>
              <w:t> 000,-Ft</w:t>
            </w:r>
          </w:p>
        </w:tc>
      </w:tr>
      <w:tr w:rsidR="00296072" w:rsidTr="00334219">
        <w:trPr>
          <w:trHeight w:hRule="exact" w:val="284"/>
        </w:trPr>
        <w:tc>
          <w:tcPr>
            <w:tcW w:w="3681" w:type="dxa"/>
            <w:vAlign w:val="center"/>
          </w:tcPr>
          <w:p w:rsidR="00070E01" w:rsidRPr="0032113A" w:rsidRDefault="00DF19F1" w:rsidP="00334219">
            <w:pPr>
              <w:jc w:val="center"/>
              <w:rPr>
                <w:rFonts w:ascii="Times New Roman" w:hAnsi="Times New Roman"/>
              </w:rPr>
            </w:pPr>
            <w:r w:rsidRPr="0032113A">
              <w:rPr>
                <w:rFonts w:ascii="Times New Roman" w:hAnsi="Times New Roman"/>
              </w:rPr>
              <w:t>22</w:t>
            </w:r>
          </w:p>
        </w:tc>
        <w:tc>
          <w:tcPr>
            <w:tcW w:w="3118" w:type="dxa"/>
            <w:vAlign w:val="center"/>
          </w:tcPr>
          <w:p w:rsidR="00070E01" w:rsidRPr="00566E2C" w:rsidRDefault="00DF19F1" w:rsidP="003342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</w:t>
            </w:r>
            <w:r w:rsidRPr="00566E2C">
              <w:rPr>
                <w:rFonts w:ascii="Times New Roman" w:hAnsi="Times New Roman"/>
              </w:rPr>
              <w:t> 000,-Ft</w:t>
            </w:r>
          </w:p>
        </w:tc>
      </w:tr>
      <w:tr w:rsidR="00296072" w:rsidTr="00334219">
        <w:trPr>
          <w:trHeight w:hRule="exact" w:val="284"/>
        </w:trPr>
        <w:tc>
          <w:tcPr>
            <w:tcW w:w="3681" w:type="dxa"/>
            <w:vAlign w:val="center"/>
          </w:tcPr>
          <w:p w:rsidR="00070E01" w:rsidRPr="0032113A" w:rsidRDefault="00DF19F1" w:rsidP="00334219">
            <w:pPr>
              <w:jc w:val="center"/>
              <w:rPr>
                <w:rFonts w:ascii="Times New Roman" w:hAnsi="Times New Roman"/>
              </w:rPr>
            </w:pPr>
            <w:r w:rsidRPr="0032113A">
              <w:rPr>
                <w:rFonts w:ascii="Times New Roman" w:hAnsi="Times New Roman"/>
              </w:rPr>
              <w:t>23</w:t>
            </w:r>
          </w:p>
        </w:tc>
        <w:tc>
          <w:tcPr>
            <w:tcW w:w="3118" w:type="dxa"/>
            <w:vAlign w:val="center"/>
          </w:tcPr>
          <w:p w:rsidR="00070E01" w:rsidRPr="00566E2C" w:rsidRDefault="00DF19F1" w:rsidP="003342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</w:t>
            </w:r>
            <w:r w:rsidRPr="00566E2C">
              <w:rPr>
                <w:rFonts w:ascii="Times New Roman" w:hAnsi="Times New Roman"/>
              </w:rPr>
              <w:t> 000,-Ft</w:t>
            </w:r>
          </w:p>
        </w:tc>
      </w:tr>
      <w:tr w:rsidR="00296072" w:rsidTr="00334219">
        <w:trPr>
          <w:trHeight w:hRule="exact" w:val="284"/>
        </w:trPr>
        <w:tc>
          <w:tcPr>
            <w:tcW w:w="3681" w:type="dxa"/>
            <w:vAlign w:val="center"/>
          </w:tcPr>
          <w:p w:rsidR="00070E01" w:rsidRPr="0032113A" w:rsidRDefault="00DF19F1" w:rsidP="00334219">
            <w:pPr>
              <w:jc w:val="center"/>
              <w:rPr>
                <w:rFonts w:ascii="Times New Roman" w:hAnsi="Times New Roman"/>
              </w:rPr>
            </w:pPr>
            <w:r w:rsidRPr="0032113A">
              <w:rPr>
                <w:rFonts w:ascii="Times New Roman" w:hAnsi="Times New Roman"/>
              </w:rPr>
              <w:t>24</w:t>
            </w:r>
          </w:p>
        </w:tc>
        <w:tc>
          <w:tcPr>
            <w:tcW w:w="3118" w:type="dxa"/>
            <w:vAlign w:val="center"/>
          </w:tcPr>
          <w:p w:rsidR="00070E01" w:rsidRPr="00566E2C" w:rsidRDefault="00DF19F1" w:rsidP="003342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</w:t>
            </w:r>
            <w:r w:rsidRPr="00566E2C">
              <w:rPr>
                <w:rFonts w:ascii="Times New Roman" w:hAnsi="Times New Roman"/>
              </w:rPr>
              <w:t> 000,-Ft</w:t>
            </w:r>
          </w:p>
        </w:tc>
      </w:tr>
      <w:tr w:rsidR="00296072" w:rsidTr="00334219">
        <w:trPr>
          <w:trHeight w:hRule="exact" w:val="284"/>
        </w:trPr>
        <w:tc>
          <w:tcPr>
            <w:tcW w:w="3681" w:type="dxa"/>
            <w:vAlign w:val="center"/>
          </w:tcPr>
          <w:p w:rsidR="00070E01" w:rsidRPr="0032113A" w:rsidRDefault="00DF19F1" w:rsidP="00334219">
            <w:pPr>
              <w:jc w:val="center"/>
              <w:rPr>
                <w:rFonts w:ascii="Times New Roman" w:hAnsi="Times New Roman"/>
              </w:rPr>
            </w:pPr>
            <w:r w:rsidRPr="0032113A">
              <w:rPr>
                <w:rFonts w:ascii="Times New Roman" w:hAnsi="Times New Roman"/>
              </w:rPr>
              <w:t>25</w:t>
            </w:r>
          </w:p>
        </w:tc>
        <w:tc>
          <w:tcPr>
            <w:tcW w:w="3118" w:type="dxa"/>
            <w:vAlign w:val="center"/>
          </w:tcPr>
          <w:p w:rsidR="00070E01" w:rsidRPr="00566E2C" w:rsidRDefault="00DF19F1" w:rsidP="003342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</w:t>
            </w:r>
            <w:r w:rsidRPr="00566E2C">
              <w:rPr>
                <w:rFonts w:ascii="Times New Roman" w:hAnsi="Times New Roman"/>
              </w:rPr>
              <w:t> 000,-Ft</w:t>
            </w:r>
          </w:p>
        </w:tc>
      </w:tr>
      <w:tr w:rsidR="00296072" w:rsidTr="00334219">
        <w:trPr>
          <w:trHeight w:hRule="exact" w:val="284"/>
        </w:trPr>
        <w:tc>
          <w:tcPr>
            <w:tcW w:w="3681" w:type="dxa"/>
            <w:vAlign w:val="center"/>
          </w:tcPr>
          <w:p w:rsidR="00070E01" w:rsidRPr="0032113A" w:rsidRDefault="00DF19F1" w:rsidP="00334219">
            <w:pPr>
              <w:jc w:val="center"/>
              <w:rPr>
                <w:rFonts w:ascii="Times New Roman" w:hAnsi="Times New Roman"/>
              </w:rPr>
            </w:pPr>
            <w:r w:rsidRPr="0032113A">
              <w:rPr>
                <w:rFonts w:ascii="Times New Roman" w:hAnsi="Times New Roman"/>
              </w:rPr>
              <w:t xml:space="preserve">Összesen: </w:t>
            </w:r>
          </w:p>
        </w:tc>
        <w:tc>
          <w:tcPr>
            <w:tcW w:w="3118" w:type="dxa"/>
            <w:vAlign w:val="center"/>
          </w:tcPr>
          <w:p w:rsidR="00070E01" w:rsidRPr="00566E2C" w:rsidRDefault="00DF19F1" w:rsidP="0033421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11.500.</w:t>
            </w:r>
            <w:r w:rsidRPr="00566E2C">
              <w:rPr>
                <w:rFonts w:ascii="Times New Roman" w:hAnsi="Times New Roman"/>
              </w:rPr>
              <w:t>000,-Ft</w:t>
            </w:r>
          </w:p>
        </w:tc>
      </w:tr>
    </w:tbl>
    <w:p w:rsidR="00070E01" w:rsidRPr="00B75AF0" w:rsidRDefault="00070E01" w:rsidP="00070E0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16"/>
          <w:szCs w:val="16"/>
        </w:rPr>
      </w:pPr>
    </w:p>
    <w:p w:rsidR="000A4CD2" w:rsidRDefault="00DF19F1" w:rsidP="00070E0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Huszonöt</w:t>
      </w:r>
      <w:r w:rsidR="00FE7CC1" w:rsidRPr="001B237B">
        <w:rPr>
          <w:rFonts w:ascii="Times New Roman" w:hAnsi="Times New Roman"/>
          <w:sz w:val="24"/>
          <w:szCs w:val="24"/>
        </w:rPr>
        <w:t xml:space="preserve"> társasház </w:t>
      </w:r>
      <w:r w:rsidR="00070E01" w:rsidRPr="001B237B">
        <w:rPr>
          <w:rFonts w:ascii="Times New Roman" w:hAnsi="Times New Roman"/>
          <w:sz w:val="24"/>
          <w:szCs w:val="24"/>
        </w:rPr>
        <w:t>vett részt a pály</w:t>
      </w:r>
      <w:r w:rsidR="00990E91">
        <w:rPr>
          <w:rFonts w:ascii="Times New Roman" w:hAnsi="Times New Roman"/>
          <w:sz w:val="24"/>
          <w:szCs w:val="24"/>
        </w:rPr>
        <w:t>ázat együttműködési időszakában. Az</w:t>
      </w:r>
      <w:r w:rsidR="001B237B" w:rsidRPr="001B23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alábbiakban látható táblázat szerint több társasház azonos pontszámot ért el. Az azonos pontszámot elérő </w:t>
      </w:r>
      <w:proofErr w:type="gramStart"/>
      <w:r>
        <w:rPr>
          <w:rFonts w:ascii="Times New Roman" w:hAnsi="Times New Roman"/>
          <w:sz w:val="24"/>
          <w:szCs w:val="24"/>
        </w:rPr>
        <w:t>társasházak  azonos</w:t>
      </w:r>
      <w:proofErr w:type="gramEnd"/>
      <w:r>
        <w:rPr>
          <w:rFonts w:ascii="Times New Roman" w:hAnsi="Times New Roman"/>
          <w:sz w:val="24"/>
          <w:szCs w:val="24"/>
        </w:rPr>
        <w:t xml:space="preserve"> nagyságú összegben részesülnek, - az eredményességi sorrendnek megf</w:t>
      </w:r>
      <w:r w:rsidR="009C7022">
        <w:rPr>
          <w:rFonts w:ascii="Times New Roman" w:hAnsi="Times New Roman"/>
          <w:sz w:val="24"/>
          <w:szCs w:val="24"/>
        </w:rPr>
        <w:t>elelő összegek átlaga szerint,</w:t>
      </w:r>
      <w:r>
        <w:rPr>
          <w:rFonts w:ascii="Times New Roman" w:hAnsi="Times New Roman"/>
          <w:sz w:val="24"/>
          <w:szCs w:val="24"/>
        </w:rPr>
        <w:t xml:space="preserve"> - a számítást a táblázat tartalmazza.  </w:t>
      </w:r>
    </w:p>
    <w:p w:rsidR="00070E01" w:rsidRPr="00B75AF0" w:rsidRDefault="00070E01" w:rsidP="00070E0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16"/>
          <w:szCs w:val="16"/>
        </w:rPr>
      </w:pPr>
    </w:p>
    <w:p w:rsidR="00070E01" w:rsidRDefault="00DF19F1" w:rsidP="00070E0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D65B0">
        <w:rPr>
          <w:rFonts w:ascii="Times New Roman" w:hAnsi="Times New Roman"/>
          <w:sz w:val="24"/>
          <w:szCs w:val="24"/>
        </w:rPr>
        <w:t>Az elért pontszámokat, eredményességi sorrendet, bruttó díjat az alábbi táblázat tartalmazza. A táblázat szintén tartalmazza a Pénzügyi Iroda által megállapított adó összegét és a Társasházak részére kifizetésre kerülő nettó díj összegét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1B237B" w:rsidRPr="00B75AF0" w:rsidRDefault="001B237B" w:rsidP="00070E0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16"/>
          <w:szCs w:val="16"/>
        </w:rPr>
      </w:pPr>
    </w:p>
    <w:p w:rsidR="00070E01" w:rsidRDefault="00DF19F1" w:rsidP="00070E01">
      <w:pPr>
        <w:pStyle w:val="wordsection1"/>
        <w:rPr>
          <w:bCs/>
          <w:sz w:val="22"/>
          <w:szCs w:val="22"/>
        </w:rPr>
      </w:pPr>
      <w:r w:rsidRPr="00AD65B0">
        <w:rPr>
          <w:bCs/>
          <w:sz w:val="22"/>
          <w:szCs w:val="22"/>
        </w:rPr>
        <w:t>Összesítő táblázat</w:t>
      </w:r>
    </w:p>
    <w:p w:rsidR="000A4CD2" w:rsidRDefault="000A4CD2" w:rsidP="00070E01">
      <w:pPr>
        <w:pStyle w:val="wordsection1"/>
        <w:rPr>
          <w:bCs/>
          <w:sz w:val="22"/>
          <w:szCs w:val="22"/>
        </w:rPr>
      </w:pPr>
    </w:p>
    <w:tbl>
      <w:tblPr>
        <w:tblW w:w="96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6"/>
        <w:gridCol w:w="1418"/>
        <w:gridCol w:w="2268"/>
        <w:gridCol w:w="1984"/>
        <w:gridCol w:w="1169"/>
        <w:gridCol w:w="1524"/>
      </w:tblGrid>
      <w:tr w:rsidR="00296072" w:rsidTr="00010EC0">
        <w:trPr>
          <w:trHeight w:val="289"/>
        </w:trPr>
        <w:tc>
          <w:tcPr>
            <w:tcW w:w="12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Társasház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Mindösszesen pontszám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600509" w:rsidRPr="00600509" w:rsidRDefault="00010EC0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</w:t>
            </w:r>
            <w:r w:rsidR="00DF19F1" w:rsidRPr="00600509">
              <w:rPr>
                <w:rFonts w:cs="Calibri"/>
                <w:color w:val="000000"/>
                <w:sz w:val="20"/>
                <w:szCs w:val="20"/>
              </w:rPr>
              <w:t>redményességi sorrend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600509" w:rsidRPr="00600509" w:rsidRDefault="00010EC0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</w:t>
            </w:r>
            <w:r w:rsidR="00DF19F1" w:rsidRPr="00600509">
              <w:rPr>
                <w:rFonts w:cs="Calibri"/>
                <w:color w:val="000000"/>
                <w:sz w:val="20"/>
                <w:szCs w:val="20"/>
              </w:rPr>
              <w:t>ruttó díj Ft</w:t>
            </w:r>
          </w:p>
        </w:tc>
        <w:tc>
          <w:tcPr>
            <w:tcW w:w="116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Társasház részére kifizetésre kerülő nettó díj Ft</w:t>
            </w:r>
          </w:p>
        </w:tc>
        <w:tc>
          <w:tcPr>
            <w:tcW w:w="152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Önkormányzatot terhelő adó Ft</w:t>
            </w:r>
          </w:p>
        </w:tc>
      </w:tr>
      <w:tr w:rsidR="00296072" w:rsidTr="00010EC0">
        <w:trPr>
          <w:trHeight w:val="930"/>
        </w:trPr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00509" w:rsidRPr="00600509" w:rsidRDefault="00600509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00509" w:rsidRPr="00600509" w:rsidRDefault="00600509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509" w:rsidRPr="00600509" w:rsidRDefault="00600509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509" w:rsidRPr="00600509" w:rsidRDefault="00600509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509" w:rsidRPr="00600509" w:rsidRDefault="00600509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0509" w:rsidRPr="00600509" w:rsidRDefault="00600509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296072" w:rsidTr="00010EC0">
        <w:trPr>
          <w:trHeight w:val="525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Akácfa u. 37-39</w:t>
            </w:r>
            <w:r w:rsidR="005E793E">
              <w:rPr>
                <w:rFonts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b/>
                <w:bCs/>
                <w:color w:val="000000"/>
                <w:sz w:val="20"/>
                <w:szCs w:val="20"/>
              </w:rPr>
              <w:t>710 000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603 500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106 500</w:t>
            </w:r>
          </w:p>
        </w:tc>
      </w:tr>
      <w:tr w:rsidR="00296072" w:rsidTr="00010EC0">
        <w:trPr>
          <w:trHeight w:val="30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Akácfa u. 41.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b/>
                <w:bCs/>
                <w:color w:val="000000"/>
                <w:sz w:val="20"/>
                <w:szCs w:val="20"/>
              </w:rPr>
              <w:t>735 000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624 750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110 250</w:t>
            </w:r>
          </w:p>
        </w:tc>
      </w:tr>
      <w:tr w:rsidR="00296072" w:rsidTr="00010EC0">
        <w:trPr>
          <w:trHeight w:val="1405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Almássy tér 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azonos pontszámot ért el az Almássy tér 3. és a Hernád u. 30. és az Izabella u. 2. és a Péterfy Sándor u. 15. </w:t>
            </w:r>
            <w:proofErr w:type="gramStart"/>
            <w:r w:rsidRPr="00600509">
              <w:rPr>
                <w:rFonts w:cs="Calibri"/>
                <w:color w:val="000000"/>
                <w:sz w:val="20"/>
                <w:szCs w:val="20"/>
              </w:rPr>
              <w:t>társasház                                      4-5-6-7</w:t>
            </w:r>
            <w:proofErr w:type="gramEnd"/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(685.000+660.000+635.000+610.000):4=</w:t>
            </w:r>
            <w:r w:rsidR="005E793E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647.500                         </w:t>
            </w:r>
            <w:r w:rsidR="00862A18">
              <w:rPr>
                <w:rFonts w:cs="Calibri"/>
                <w:color w:val="000000"/>
                <w:sz w:val="20"/>
                <w:szCs w:val="20"/>
              </w:rPr>
              <w:t xml:space="preserve">                        </w:t>
            </w: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  </w:t>
            </w:r>
            <w:r w:rsidRPr="00600509">
              <w:rPr>
                <w:rFonts w:cs="Calibri"/>
                <w:b/>
                <w:bCs/>
                <w:color w:val="000000"/>
                <w:sz w:val="20"/>
                <w:szCs w:val="20"/>
              </w:rPr>
              <w:t>647 500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550 375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97 125</w:t>
            </w:r>
          </w:p>
        </w:tc>
      </w:tr>
      <w:tr w:rsidR="00296072" w:rsidTr="00010EC0">
        <w:trPr>
          <w:trHeight w:val="150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Barcsay u. 11.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azonos pontszámot ért el a Barcsay u. 11. és a </w:t>
            </w:r>
            <w:proofErr w:type="spellStart"/>
            <w:r w:rsidRPr="00600509">
              <w:rPr>
                <w:rFonts w:cs="Calibri"/>
                <w:color w:val="000000"/>
                <w:sz w:val="20"/>
                <w:szCs w:val="20"/>
              </w:rPr>
              <w:t>Marek</w:t>
            </w:r>
            <w:proofErr w:type="spellEnd"/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 József u. 22. és a </w:t>
            </w:r>
            <w:proofErr w:type="spellStart"/>
            <w:r w:rsidRPr="00600509">
              <w:rPr>
                <w:rFonts w:cs="Calibri"/>
                <w:color w:val="000000"/>
                <w:sz w:val="20"/>
                <w:szCs w:val="20"/>
              </w:rPr>
              <w:t>Peterdy</w:t>
            </w:r>
            <w:proofErr w:type="spellEnd"/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 u. 39. társasház</w:t>
            </w:r>
            <w:proofErr w:type="gramStart"/>
            <w:r w:rsidRPr="00600509">
              <w:rPr>
                <w:rFonts w:cs="Calibri"/>
                <w:color w:val="000000"/>
                <w:sz w:val="20"/>
                <w:szCs w:val="20"/>
              </w:rPr>
              <w:t>;                        23-24-25</w:t>
            </w:r>
            <w:proofErr w:type="gramEnd"/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210.000+185.000+</w:t>
            </w:r>
            <w:r w:rsidR="005E793E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160.000):3=185.000                                   </w:t>
            </w:r>
            <w:r w:rsidRPr="00600509">
              <w:rPr>
                <w:rFonts w:cs="Calibri"/>
                <w:b/>
                <w:bCs/>
                <w:color w:val="000000"/>
                <w:sz w:val="20"/>
                <w:szCs w:val="20"/>
              </w:rPr>
              <w:t>185 000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157 250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27 750</w:t>
            </w:r>
          </w:p>
        </w:tc>
      </w:tr>
      <w:tr w:rsidR="00296072" w:rsidTr="00010EC0">
        <w:trPr>
          <w:trHeight w:val="1545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lastRenderedPageBreak/>
              <w:t>Dohány u. 94.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azonos pontszámot ért el a Dohány u. 94. és a Garay u. 23. és az Izabella u. 12. és a Szövetség u. 39. </w:t>
            </w:r>
            <w:proofErr w:type="gramStart"/>
            <w:r w:rsidRPr="00600509">
              <w:rPr>
                <w:rFonts w:cs="Calibri"/>
                <w:color w:val="000000"/>
                <w:sz w:val="20"/>
                <w:szCs w:val="20"/>
              </w:rPr>
              <w:t>társasház                             12-13-14-15</w:t>
            </w:r>
            <w:proofErr w:type="gramEnd"/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485.000+460.000+435.000+410.000):4=</w:t>
            </w:r>
            <w:r w:rsidR="005E793E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447.500        </w:t>
            </w:r>
            <w:r w:rsidR="00862A18">
              <w:rPr>
                <w:rFonts w:cs="Calibri"/>
                <w:color w:val="000000"/>
                <w:sz w:val="20"/>
                <w:szCs w:val="20"/>
              </w:rPr>
              <w:t xml:space="preserve">                                           </w:t>
            </w: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600509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 447 500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380 375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67 125</w:t>
            </w:r>
          </w:p>
        </w:tc>
      </w:tr>
      <w:tr w:rsidR="00296072" w:rsidTr="00010EC0">
        <w:trPr>
          <w:trHeight w:val="1545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Garay u. 23.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azonos pontszámot ért el a Dohány u. 94. és a Garay u. 23. és az Izabella u. 12. és </w:t>
            </w:r>
            <w:proofErr w:type="gramStart"/>
            <w:r w:rsidRPr="00600509">
              <w:rPr>
                <w:rFonts w:cs="Calibri"/>
                <w:color w:val="000000"/>
                <w:sz w:val="20"/>
                <w:szCs w:val="20"/>
              </w:rPr>
              <w:t>a  Szövetség</w:t>
            </w:r>
            <w:proofErr w:type="gramEnd"/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 u. 39. társasház                         12-13-14-15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485.000+460.000+435.000+410.000):4=</w:t>
            </w:r>
            <w:r w:rsidR="005E793E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447.500         </w:t>
            </w:r>
            <w:r w:rsidR="00862A18">
              <w:rPr>
                <w:rFonts w:cs="Calibri"/>
                <w:color w:val="000000"/>
                <w:sz w:val="20"/>
                <w:szCs w:val="20"/>
              </w:rPr>
              <w:t xml:space="preserve">                                          </w:t>
            </w:r>
            <w:r w:rsidRPr="00600509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 447 500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380 375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67 125</w:t>
            </w:r>
          </w:p>
        </w:tc>
      </w:tr>
      <w:tr w:rsidR="00296072" w:rsidTr="00010EC0">
        <w:trPr>
          <w:trHeight w:val="1278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Garay u. 42.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25,5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azonos pontszámot ért el a Garay u. 42. és a Murányi u. 51. és a Rózsa u. 38/A és a Rózsa u. 43.                    8-9-10-11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(585.000+560.000+535.000+510.000):4=</w:t>
            </w:r>
            <w:r w:rsidR="005E793E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547.500       </w:t>
            </w:r>
            <w:r w:rsidR="00862A18">
              <w:rPr>
                <w:rFonts w:cs="Calibri"/>
                <w:color w:val="000000"/>
                <w:sz w:val="20"/>
                <w:szCs w:val="20"/>
              </w:rPr>
              <w:t xml:space="preserve">                                              </w:t>
            </w:r>
            <w:r w:rsidRPr="00600509">
              <w:rPr>
                <w:rFonts w:cs="Calibri"/>
                <w:b/>
                <w:bCs/>
                <w:color w:val="000000"/>
                <w:sz w:val="20"/>
                <w:szCs w:val="20"/>
              </w:rPr>
              <w:t>547 500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465 375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82 125</w:t>
            </w:r>
          </w:p>
        </w:tc>
      </w:tr>
      <w:tr w:rsidR="00296072" w:rsidTr="00010EC0">
        <w:trPr>
          <w:trHeight w:val="1545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Hernád u. 30.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azonos pontszámot ért el az Almássy tér 3. és a Hernád u. 30. és az Izabella u. 2. és a Péterfy Sándor u. 15. </w:t>
            </w:r>
            <w:proofErr w:type="gramStart"/>
            <w:r w:rsidRPr="00600509">
              <w:rPr>
                <w:rFonts w:cs="Calibri"/>
                <w:color w:val="000000"/>
                <w:sz w:val="20"/>
                <w:szCs w:val="20"/>
              </w:rPr>
              <w:t>társasház                             4-5-6-7</w:t>
            </w:r>
            <w:proofErr w:type="gramEnd"/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(685.000+660.000+635.000+610.000):4=</w:t>
            </w:r>
            <w:r w:rsidR="005E793E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647.500   </w:t>
            </w:r>
            <w:r w:rsidR="00862A18">
              <w:rPr>
                <w:rFonts w:cs="Calibri"/>
                <w:color w:val="000000"/>
                <w:sz w:val="20"/>
                <w:szCs w:val="20"/>
              </w:rPr>
              <w:t xml:space="preserve">                                                 </w:t>
            </w:r>
            <w:r w:rsidRPr="00600509">
              <w:rPr>
                <w:rFonts w:cs="Calibri"/>
                <w:b/>
                <w:bCs/>
                <w:color w:val="000000"/>
                <w:sz w:val="20"/>
                <w:szCs w:val="20"/>
              </w:rPr>
              <w:t>647 500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550 375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97 125</w:t>
            </w:r>
          </w:p>
        </w:tc>
      </w:tr>
      <w:tr w:rsidR="00296072" w:rsidTr="00010EC0">
        <w:trPr>
          <w:trHeight w:val="992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István u. 19.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azonos pontszámot ért el az István u. 19. és a Thököly út 27. társasház</w:t>
            </w:r>
            <w:proofErr w:type="gramStart"/>
            <w:r w:rsidRPr="00600509">
              <w:rPr>
                <w:rFonts w:cs="Calibri"/>
                <w:color w:val="000000"/>
                <w:sz w:val="20"/>
                <w:szCs w:val="20"/>
              </w:rPr>
              <w:t>;                        17-18</w:t>
            </w:r>
            <w:proofErr w:type="gramEnd"/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(360.000+335.000):2=</w:t>
            </w:r>
            <w:r w:rsidR="002411D1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347.500 </w:t>
            </w:r>
            <w:r w:rsidR="002411D1">
              <w:rPr>
                <w:rFonts w:cs="Calibri"/>
                <w:color w:val="000000"/>
                <w:sz w:val="20"/>
                <w:szCs w:val="20"/>
              </w:rPr>
              <w:t xml:space="preserve">     </w:t>
            </w: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                      </w:t>
            </w:r>
            <w:r w:rsidRPr="00600509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 347 500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295 375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52 125</w:t>
            </w:r>
          </w:p>
        </w:tc>
      </w:tr>
      <w:tr w:rsidR="00296072" w:rsidTr="00010EC0">
        <w:trPr>
          <w:trHeight w:val="1545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Izabella u. 2.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azonos pontszámot ért el az Almássy tér 3. és a Hernád u. 30. és az Izabella u. 2. és a Péterfy Sándor u. 15. </w:t>
            </w:r>
            <w:proofErr w:type="gramStart"/>
            <w:r w:rsidRPr="00600509">
              <w:rPr>
                <w:rFonts w:cs="Calibri"/>
                <w:color w:val="000000"/>
                <w:sz w:val="20"/>
                <w:szCs w:val="20"/>
              </w:rPr>
              <w:t>társasház                             4-5-6-7</w:t>
            </w:r>
            <w:proofErr w:type="gramEnd"/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(685.000+660.000+635.000+610.000):4=</w:t>
            </w:r>
            <w:r w:rsidR="002411D1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647.500  </w:t>
            </w:r>
            <w:r w:rsidR="00862A18">
              <w:rPr>
                <w:rFonts w:cs="Calibri"/>
                <w:color w:val="000000"/>
                <w:sz w:val="20"/>
                <w:szCs w:val="20"/>
              </w:rPr>
              <w:t xml:space="preserve">                                                 </w:t>
            </w: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600509">
              <w:rPr>
                <w:rFonts w:cs="Calibri"/>
                <w:b/>
                <w:bCs/>
                <w:color w:val="000000"/>
                <w:sz w:val="20"/>
                <w:szCs w:val="20"/>
              </w:rPr>
              <w:t>647 500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550 375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97 125</w:t>
            </w:r>
          </w:p>
        </w:tc>
      </w:tr>
      <w:tr w:rsidR="00296072" w:rsidTr="00010EC0">
        <w:trPr>
          <w:trHeight w:val="1545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Izabella u. 12.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azonos pontszámot ért el a Dohány u. 94. és a Garay u. 23. és az Izabella u. 12. és a Szövetség u. 39. </w:t>
            </w:r>
            <w:proofErr w:type="gramStart"/>
            <w:r w:rsidRPr="00600509">
              <w:rPr>
                <w:rFonts w:cs="Calibri"/>
                <w:color w:val="000000"/>
                <w:sz w:val="20"/>
                <w:szCs w:val="20"/>
              </w:rPr>
              <w:t>társasház                               12-13-14-15</w:t>
            </w:r>
            <w:proofErr w:type="gramEnd"/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485.000+460.000+435.000+410.000):4=</w:t>
            </w:r>
            <w:r w:rsidR="002411D1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447.500       </w:t>
            </w:r>
            <w:r w:rsidR="00862A18">
              <w:rPr>
                <w:rFonts w:cs="Calibri"/>
                <w:color w:val="000000"/>
                <w:sz w:val="20"/>
                <w:szCs w:val="20"/>
              </w:rPr>
              <w:t xml:space="preserve">                                                  </w:t>
            </w: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  </w:t>
            </w:r>
            <w:r w:rsidRPr="00600509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 447 500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380 375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67 125</w:t>
            </w:r>
          </w:p>
        </w:tc>
      </w:tr>
      <w:tr w:rsidR="00296072" w:rsidTr="00010EC0">
        <w:trPr>
          <w:trHeight w:val="129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 w:rsidRPr="00600509">
              <w:rPr>
                <w:rFonts w:cs="Calibri"/>
                <w:color w:val="000000"/>
                <w:sz w:val="20"/>
                <w:szCs w:val="20"/>
              </w:rPr>
              <w:t>Marek</w:t>
            </w:r>
            <w:proofErr w:type="spellEnd"/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 József u. 22.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azonos pontszámot ért el a Barcsay u. 11. és a </w:t>
            </w:r>
            <w:proofErr w:type="spellStart"/>
            <w:r w:rsidRPr="00600509">
              <w:rPr>
                <w:rFonts w:cs="Calibri"/>
                <w:color w:val="000000"/>
                <w:sz w:val="20"/>
                <w:szCs w:val="20"/>
              </w:rPr>
              <w:t>Marek</w:t>
            </w:r>
            <w:proofErr w:type="spellEnd"/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 József u. 22. és a </w:t>
            </w:r>
            <w:proofErr w:type="spellStart"/>
            <w:r w:rsidRPr="00600509">
              <w:rPr>
                <w:rFonts w:cs="Calibri"/>
                <w:color w:val="000000"/>
                <w:sz w:val="20"/>
                <w:szCs w:val="20"/>
              </w:rPr>
              <w:t>Peterdy</w:t>
            </w:r>
            <w:proofErr w:type="spellEnd"/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 u. 39. társasház</w:t>
            </w:r>
            <w:proofErr w:type="gramStart"/>
            <w:r w:rsidRPr="00600509">
              <w:rPr>
                <w:rFonts w:cs="Calibri"/>
                <w:color w:val="000000"/>
                <w:sz w:val="20"/>
                <w:szCs w:val="20"/>
              </w:rPr>
              <w:t>;                        23-24-25</w:t>
            </w:r>
            <w:proofErr w:type="gramEnd"/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210.000+185.000+</w:t>
            </w:r>
            <w:r w:rsidR="005E793E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160.000):3=185.000                </w:t>
            </w:r>
            <w:r w:rsidR="002411D1">
              <w:rPr>
                <w:rFonts w:cs="Calibri"/>
                <w:color w:val="000000"/>
                <w:sz w:val="20"/>
                <w:szCs w:val="20"/>
              </w:rPr>
              <w:t xml:space="preserve">     </w:t>
            </w: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   </w:t>
            </w:r>
            <w:r w:rsidRPr="00600509">
              <w:rPr>
                <w:rFonts w:cs="Calibri"/>
                <w:b/>
                <w:bCs/>
                <w:color w:val="000000"/>
                <w:sz w:val="20"/>
                <w:szCs w:val="20"/>
              </w:rPr>
              <w:t>185 000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157 250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27 750</w:t>
            </w:r>
          </w:p>
        </w:tc>
      </w:tr>
      <w:tr w:rsidR="00296072" w:rsidTr="00010EC0">
        <w:trPr>
          <w:trHeight w:val="129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Munkás u. 11.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azonos pontszámot ért el a Munkás u. 11. és a Rottenbiller u 30. társasház</w:t>
            </w:r>
            <w:proofErr w:type="gramStart"/>
            <w:r w:rsidRPr="00600509">
              <w:rPr>
                <w:rFonts w:cs="Calibri"/>
                <w:color w:val="000000"/>
                <w:sz w:val="20"/>
                <w:szCs w:val="20"/>
              </w:rPr>
              <w:t>;                     21-22</w:t>
            </w:r>
            <w:proofErr w:type="gramEnd"/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11D1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(260.000+235.000):2=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247.500         </w:t>
            </w:r>
            <w:r w:rsidR="00862A18">
              <w:rPr>
                <w:rFonts w:cs="Calibri"/>
                <w:color w:val="000000"/>
                <w:sz w:val="20"/>
                <w:szCs w:val="20"/>
              </w:rPr>
              <w:t xml:space="preserve">   </w:t>
            </w: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</w:p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 247 500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210 375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37 125</w:t>
            </w:r>
          </w:p>
        </w:tc>
      </w:tr>
      <w:tr w:rsidR="00296072" w:rsidTr="00010EC0">
        <w:trPr>
          <w:trHeight w:val="141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lastRenderedPageBreak/>
              <w:t>Murányi u. 51.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25,5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azonos pontszámot ért el a Garay u. 42. és a Murányi u. 51. és a Rózsa u. 38/A és a Rózsa u. </w:t>
            </w:r>
            <w:proofErr w:type="gramStart"/>
            <w:r w:rsidRPr="00600509">
              <w:rPr>
                <w:rFonts w:cs="Calibri"/>
                <w:color w:val="000000"/>
                <w:sz w:val="20"/>
                <w:szCs w:val="20"/>
              </w:rPr>
              <w:t>43.                    8-9-10-11</w:t>
            </w:r>
            <w:proofErr w:type="gramEnd"/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(585.000+560.000+535.000+510.000):4=</w:t>
            </w:r>
            <w:r w:rsidR="005E793E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547.500     </w:t>
            </w:r>
            <w:r w:rsidR="00862A18">
              <w:rPr>
                <w:rFonts w:cs="Calibri"/>
                <w:color w:val="000000"/>
                <w:sz w:val="20"/>
                <w:szCs w:val="20"/>
              </w:rPr>
              <w:t xml:space="preserve">                                           </w:t>
            </w: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  </w:t>
            </w:r>
            <w:r w:rsidRPr="00600509">
              <w:rPr>
                <w:rFonts w:cs="Calibri"/>
                <w:b/>
                <w:bCs/>
                <w:color w:val="000000"/>
                <w:sz w:val="20"/>
                <w:szCs w:val="20"/>
              </w:rPr>
              <w:t>547 500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465 375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82 125</w:t>
            </w:r>
          </w:p>
        </w:tc>
      </w:tr>
      <w:tr w:rsidR="00296072" w:rsidTr="00010EC0">
        <w:trPr>
          <w:trHeight w:val="1268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 w:rsidRPr="00600509">
              <w:rPr>
                <w:rFonts w:cs="Calibri"/>
                <w:color w:val="000000"/>
                <w:sz w:val="20"/>
                <w:szCs w:val="20"/>
              </w:rPr>
              <w:t>Peterdy</w:t>
            </w:r>
            <w:proofErr w:type="spellEnd"/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 u. 39.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azonos pontszámot ért el a Barcsay u. 11. és a </w:t>
            </w:r>
            <w:proofErr w:type="spellStart"/>
            <w:r w:rsidRPr="00600509">
              <w:rPr>
                <w:rFonts w:cs="Calibri"/>
                <w:color w:val="000000"/>
                <w:sz w:val="20"/>
                <w:szCs w:val="20"/>
              </w:rPr>
              <w:t>Marek</w:t>
            </w:r>
            <w:proofErr w:type="spellEnd"/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 József u. 22. és a </w:t>
            </w:r>
            <w:proofErr w:type="spellStart"/>
            <w:r w:rsidRPr="00600509">
              <w:rPr>
                <w:rFonts w:cs="Calibri"/>
                <w:color w:val="000000"/>
                <w:sz w:val="20"/>
                <w:szCs w:val="20"/>
              </w:rPr>
              <w:t>Peterdy</w:t>
            </w:r>
            <w:proofErr w:type="spellEnd"/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 u. 39. társasház</w:t>
            </w:r>
            <w:proofErr w:type="gramStart"/>
            <w:r w:rsidRPr="00600509">
              <w:rPr>
                <w:rFonts w:cs="Calibri"/>
                <w:color w:val="000000"/>
                <w:sz w:val="20"/>
                <w:szCs w:val="20"/>
              </w:rPr>
              <w:t>;                        23-24-25</w:t>
            </w:r>
            <w:proofErr w:type="gramEnd"/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210.000+185.000+160.000):3=185.000                         </w:t>
            </w:r>
            <w:r w:rsidRPr="00600509">
              <w:rPr>
                <w:rFonts w:cs="Calibri"/>
                <w:b/>
                <w:bCs/>
                <w:color w:val="000000"/>
                <w:sz w:val="20"/>
                <w:szCs w:val="20"/>
              </w:rPr>
              <w:t>185 000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157 250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27 750</w:t>
            </w:r>
          </w:p>
        </w:tc>
      </w:tr>
      <w:tr w:rsidR="00296072" w:rsidTr="00010EC0">
        <w:trPr>
          <w:trHeight w:val="1545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Péterfy Sándor u. 15.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azonos pontszámot ért el az Almássy tér 3. és a Hernád u. 30. és az Izabella u. 2. és a Péterfy Sándor u. 15. </w:t>
            </w:r>
            <w:proofErr w:type="gramStart"/>
            <w:r w:rsidRPr="00600509">
              <w:rPr>
                <w:rFonts w:cs="Calibri"/>
                <w:color w:val="000000"/>
                <w:sz w:val="20"/>
                <w:szCs w:val="20"/>
              </w:rPr>
              <w:t>társasház                             4-5-6-7</w:t>
            </w:r>
            <w:proofErr w:type="gramEnd"/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(685.000+660.000+635.000+610.000):4=</w:t>
            </w:r>
            <w:r w:rsidR="005E793E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647.500   </w:t>
            </w:r>
            <w:r w:rsidR="00862A18">
              <w:rPr>
                <w:rFonts w:cs="Calibri"/>
                <w:color w:val="000000"/>
                <w:sz w:val="20"/>
                <w:szCs w:val="20"/>
              </w:rPr>
              <w:t xml:space="preserve">                                                  </w:t>
            </w:r>
            <w:r w:rsidRPr="00600509">
              <w:rPr>
                <w:rFonts w:cs="Calibri"/>
                <w:b/>
                <w:bCs/>
                <w:color w:val="000000"/>
                <w:sz w:val="20"/>
                <w:szCs w:val="20"/>
              </w:rPr>
              <w:t>647 500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550 375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97 125</w:t>
            </w:r>
          </w:p>
        </w:tc>
      </w:tr>
      <w:tr w:rsidR="00296072" w:rsidTr="00010EC0">
        <w:trPr>
          <w:trHeight w:val="129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Rottenbiller u. 30.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11D1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azonos pontszámot ért el a Munkás u. 11. és a Rottenbiller u 30. társasház;                  </w:t>
            </w:r>
          </w:p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   21-22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11D1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(260.000+235.000):2=</w:t>
            </w:r>
          </w:p>
          <w:p w:rsidR="002411D1" w:rsidRDefault="00DF19F1" w:rsidP="00600509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247.500       </w:t>
            </w:r>
            <w:r w:rsidR="00862A18">
              <w:rPr>
                <w:rFonts w:cs="Calibri"/>
                <w:color w:val="000000"/>
                <w:sz w:val="20"/>
                <w:szCs w:val="20"/>
              </w:rPr>
              <w:t xml:space="preserve">   </w:t>
            </w: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   </w:t>
            </w:r>
            <w:r w:rsidRPr="00600509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b/>
                <w:bCs/>
                <w:color w:val="000000"/>
                <w:sz w:val="20"/>
                <w:szCs w:val="20"/>
              </w:rPr>
              <w:t>247 500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210 375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37 125</w:t>
            </w:r>
          </w:p>
        </w:tc>
      </w:tr>
      <w:tr w:rsidR="00296072" w:rsidTr="00010EC0">
        <w:trPr>
          <w:trHeight w:val="129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Rózsa u. 38/A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25,5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11D1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azonos pontszámot ért el a Garay u. 42. és a Murányi u. 51. és a Rózsa u. 38/A és a Rózsa u. 43.                 </w:t>
            </w:r>
          </w:p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   8-9-10-11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(585.000+560.000+535.000+510.000):4=</w:t>
            </w:r>
            <w:r w:rsidR="005E793E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547.500    </w:t>
            </w:r>
            <w:r w:rsidR="00862A18">
              <w:rPr>
                <w:rFonts w:cs="Calibri"/>
                <w:color w:val="000000"/>
                <w:sz w:val="20"/>
                <w:szCs w:val="20"/>
              </w:rPr>
              <w:t xml:space="preserve">                                             </w:t>
            </w: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   </w:t>
            </w:r>
            <w:r w:rsidRPr="00600509">
              <w:rPr>
                <w:rFonts w:cs="Calibri"/>
                <w:b/>
                <w:bCs/>
                <w:color w:val="000000"/>
                <w:sz w:val="20"/>
                <w:szCs w:val="20"/>
              </w:rPr>
              <w:t>547 500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465 375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82 125</w:t>
            </w:r>
          </w:p>
        </w:tc>
      </w:tr>
      <w:tr w:rsidR="00296072" w:rsidTr="00010EC0">
        <w:trPr>
          <w:trHeight w:val="129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Rózsa u. 43.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25,5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11D1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azonos pontszámot ért el a Garay u. 42. és a Murányi u. 51. és a Rózsa u. 38/A és a Rózsa u. 43.                 </w:t>
            </w:r>
          </w:p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   8-9-10-11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(585.000+560.000+535.000+510.000):4=</w:t>
            </w:r>
            <w:r w:rsidR="005E793E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547.500    </w:t>
            </w:r>
            <w:r w:rsidR="00862A18">
              <w:rPr>
                <w:rFonts w:cs="Calibri"/>
                <w:color w:val="000000"/>
                <w:sz w:val="20"/>
                <w:szCs w:val="20"/>
              </w:rPr>
              <w:t xml:space="preserve">                                            </w:t>
            </w: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   </w:t>
            </w:r>
            <w:r w:rsidRPr="00600509">
              <w:rPr>
                <w:rFonts w:cs="Calibri"/>
                <w:b/>
                <w:bCs/>
                <w:color w:val="000000"/>
                <w:sz w:val="20"/>
                <w:szCs w:val="20"/>
              </w:rPr>
              <w:t>547 500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465 375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82 125</w:t>
            </w:r>
          </w:p>
        </w:tc>
      </w:tr>
      <w:tr w:rsidR="00296072" w:rsidTr="00010EC0">
        <w:trPr>
          <w:trHeight w:val="525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Szövetség u. 27.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b/>
                <w:bCs/>
                <w:color w:val="000000"/>
                <w:sz w:val="20"/>
                <w:szCs w:val="20"/>
              </w:rPr>
              <w:t>760 000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646 000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114 000</w:t>
            </w:r>
          </w:p>
        </w:tc>
      </w:tr>
      <w:tr w:rsidR="00296072" w:rsidTr="00010EC0">
        <w:trPr>
          <w:trHeight w:val="1545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Szövetség u. 39.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11D1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azonos pontszámot ért el a Dohány u. 94. és a Garay u. 23. és az Izabella u. 12. és a Szövetség u. 39. társasház                        </w:t>
            </w:r>
          </w:p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  12-13-14-15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485.000+460.000+435.000+410.000):4=</w:t>
            </w:r>
            <w:r w:rsidR="005E793E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447.500         </w:t>
            </w:r>
            <w:r w:rsidR="00862A18">
              <w:rPr>
                <w:rFonts w:cs="Calibri"/>
                <w:color w:val="000000"/>
                <w:sz w:val="20"/>
                <w:szCs w:val="20"/>
              </w:rPr>
              <w:t xml:space="preserve">                                            </w:t>
            </w:r>
            <w:r w:rsidRPr="00600509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 447 500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380 375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67 125</w:t>
            </w:r>
          </w:p>
        </w:tc>
      </w:tr>
      <w:tr w:rsidR="00296072" w:rsidTr="00010EC0">
        <w:trPr>
          <w:trHeight w:val="30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Thököly út 22.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22,5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b/>
                <w:bCs/>
                <w:color w:val="000000"/>
                <w:sz w:val="20"/>
                <w:szCs w:val="20"/>
              </w:rPr>
              <w:t>385 000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327 250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57 750</w:t>
            </w:r>
          </w:p>
        </w:tc>
      </w:tr>
      <w:tr w:rsidR="00296072" w:rsidTr="00010EC0">
        <w:trPr>
          <w:trHeight w:val="111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Thököly út 27.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azonos pontszámot ért el az István u. 19. és a Thököly út 27. társasház</w:t>
            </w:r>
            <w:proofErr w:type="gramStart"/>
            <w:r w:rsidRPr="00600509">
              <w:rPr>
                <w:rFonts w:cs="Calibri"/>
                <w:color w:val="000000"/>
                <w:sz w:val="20"/>
                <w:szCs w:val="20"/>
              </w:rPr>
              <w:t>;                      17-18</w:t>
            </w:r>
            <w:proofErr w:type="gramEnd"/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(360.000+335.000):2=</w:t>
            </w:r>
            <w:r w:rsidR="002411D1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347.500                       </w:t>
            </w:r>
            <w:r w:rsidR="002411D1">
              <w:rPr>
                <w:rFonts w:cs="Calibri"/>
                <w:color w:val="000000"/>
                <w:sz w:val="20"/>
                <w:szCs w:val="20"/>
              </w:rPr>
              <w:t xml:space="preserve">               </w:t>
            </w:r>
            <w:r w:rsidRPr="00600509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 347 500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295 375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52 125</w:t>
            </w:r>
          </w:p>
        </w:tc>
      </w:tr>
      <w:tr w:rsidR="00296072" w:rsidTr="00010EC0">
        <w:trPr>
          <w:trHeight w:val="117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lastRenderedPageBreak/>
              <w:t>Wesselényi u. 61.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19,5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azonos pontszámot ért el a Wesselényi u. 61. és a Wesselényi u. </w:t>
            </w:r>
            <w:proofErr w:type="gramStart"/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63.          </w:t>
            </w:r>
            <w:r w:rsidR="00E95C92">
              <w:rPr>
                <w:rFonts w:cs="Calibri"/>
                <w:color w:val="000000"/>
                <w:sz w:val="20"/>
                <w:szCs w:val="20"/>
              </w:rPr>
              <w:t xml:space="preserve">    </w:t>
            </w: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  19-20</w:t>
            </w:r>
            <w:proofErr w:type="gramEnd"/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(310.000+285.000):2=</w:t>
            </w:r>
            <w:r w:rsidR="002411D1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297.500              </w:t>
            </w:r>
            <w:r w:rsidR="002411D1">
              <w:rPr>
                <w:rFonts w:cs="Calibri"/>
                <w:color w:val="000000"/>
                <w:sz w:val="20"/>
                <w:szCs w:val="20"/>
              </w:rPr>
              <w:t xml:space="preserve">              </w:t>
            </w:r>
            <w:r w:rsidRPr="00600509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 297 500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252 875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44 625</w:t>
            </w:r>
          </w:p>
        </w:tc>
      </w:tr>
      <w:tr w:rsidR="00296072" w:rsidTr="00010EC0">
        <w:trPr>
          <w:trHeight w:val="953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Wesselényi u. 63.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19,5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azonos pontszámot ért el a Wesselényi u. 61. és a Wesselényi u. </w:t>
            </w:r>
            <w:proofErr w:type="gramStart"/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63.           </w:t>
            </w:r>
            <w:r w:rsidR="00E95C92">
              <w:rPr>
                <w:rFonts w:cs="Calibri"/>
                <w:color w:val="000000"/>
                <w:sz w:val="20"/>
                <w:szCs w:val="20"/>
              </w:rPr>
              <w:t xml:space="preserve">   </w:t>
            </w: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 19-20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0509" w:rsidRPr="00600509" w:rsidRDefault="00DF19F1" w:rsidP="00600509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(310.000+285.000):2=</w:t>
            </w:r>
            <w:r w:rsidR="002411D1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600509">
              <w:rPr>
                <w:rFonts w:cs="Calibri"/>
                <w:color w:val="000000"/>
                <w:sz w:val="20"/>
                <w:szCs w:val="20"/>
              </w:rPr>
              <w:t xml:space="preserve">297.500              </w:t>
            </w:r>
            <w:r w:rsidR="002411D1">
              <w:rPr>
                <w:rFonts w:cs="Calibri"/>
                <w:color w:val="000000"/>
                <w:sz w:val="20"/>
                <w:szCs w:val="20"/>
              </w:rPr>
              <w:t xml:space="preserve">               </w:t>
            </w:r>
            <w:r w:rsidRPr="00600509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 297 500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252 875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0509" w:rsidRPr="00600509" w:rsidRDefault="00DF19F1" w:rsidP="00600509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600509">
              <w:rPr>
                <w:rFonts w:cs="Calibri"/>
                <w:color w:val="000000"/>
                <w:sz w:val="20"/>
                <w:szCs w:val="20"/>
              </w:rPr>
              <w:t>44 625</w:t>
            </w:r>
          </w:p>
        </w:tc>
      </w:tr>
    </w:tbl>
    <w:p w:rsidR="000A4CD2" w:rsidRDefault="000A4CD2" w:rsidP="00070E01">
      <w:pPr>
        <w:pStyle w:val="wordsection1"/>
        <w:rPr>
          <w:bCs/>
          <w:sz w:val="22"/>
          <w:szCs w:val="22"/>
        </w:rPr>
      </w:pPr>
    </w:p>
    <w:p w:rsidR="00CF404C" w:rsidRPr="00830B6F" w:rsidRDefault="00830B6F" w:rsidP="00B67B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díjak kifizetésnek </w:t>
      </w:r>
      <w:r w:rsidR="00DF19F1" w:rsidRPr="00D62605">
        <w:rPr>
          <w:rFonts w:ascii="Times New Roman" w:hAnsi="Times New Roman"/>
          <w:sz w:val="24"/>
          <w:szCs w:val="24"/>
        </w:rPr>
        <w:t>és az adó befizetésé</w:t>
      </w:r>
      <w:r w:rsidR="00CF404C">
        <w:rPr>
          <w:rFonts w:ascii="Times New Roman" w:hAnsi="Times New Roman"/>
          <w:sz w:val="24"/>
          <w:szCs w:val="24"/>
        </w:rPr>
        <w:t xml:space="preserve">nek fedezetét Budapest Főváros VII. kerület </w:t>
      </w:r>
      <w:proofErr w:type="spellStart"/>
      <w:r w:rsidR="00CF404C">
        <w:rPr>
          <w:rFonts w:ascii="Times New Roman" w:hAnsi="Times New Roman"/>
          <w:sz w:val="24"/>
          <w:szCs w:val="24"/>
        </w:rPr>
        <w:t>Ezsébetváros</w:t>
      </w:r>
      <w:proofErr w:type="spellEnd"/>
      <w:r w:rsidR="00CF404C">
        <w:rPr>
          <w:rFonts w:ascii="Times New Roman" w:hAnsi="Times New Roman"/>
          <w:sz w:val="24"/>
          <w:szCs w:val="24"/>
        </w:rPr>
        <w:t xml:space="preserve"> Önkormányzata Képviselő-testülete a 35/2023</w:t>
      </w:r>
      <w:r w:rsidR="003E7FB4">
        <w:rPr>
          <w:rFonts w:ascii="Times New Roman" w:hAnsi="Times New Roman"/>
          <w:sz w:val="24"/>
          <w:szCs w:val="24"/>
        </w:rPr>
        <w:t>.</w:t>
      </w:r>
      <w:r w:rsidR="00CF404C">
        <w:rPr>
          <w:rFonts w:ascii="Times New Roman" w:hAnsi="Times New Roman"/>
          <w:sz w:val="24"/>
          <w:szCs w:val="24"/>
        </w:rPr>
        <w:t xml:space="preserve"> (XII. 06.), a 2024. évi átmeneti gazdálkodás szabályairól szóló </w:t>
      </w:r>
      <w:proofErr w:type="gramStart"/>
      <w:r w:rsidR="00CF404C" w:rsidRPr="00830B6F">
        <w:rPr>
          <w:rFonts w:ascii="Times New Roman" w:hAnsi="Times New Roman"/>
          <w:sz w:val="24"/>
          <w:szCs w:val="24"/>
        </w:rPr>
        <w:t>rendeletének  6</w:t>
      </w:r>
      <w:proofErr w:type="gramEnd"/>
      <w:r w:rsidR="00CF404C" w:rsidRPr="00830B6F">
        <w:rPr>
          <w:rFonts w:ascii="Times New Roman" w:hAnsi="Times New Roman"/>
          <w:sz w:val="24"/>
          <w:szCs w:val="24"/>
        </w:rPr>
        <w:t>.§ (</w:t>
      </w:r>
      <w:r w:rsidR="003E7FB4" w:rsidRPr="00830B6F">
        <w:rPr>
          <w:rFonts w:ascii="Times New Roman" w:hAnsi="Times New Roman"/>
          <w:sz w:val="24"/>
          <w:szCs w:val="24"/>
        </w:rPr>
        <w:t>2</w:t>
      </w:r>
      <w:r w:rsidR="00CF404C" w:rsidRPr="00830B6F">
        <w:rPr>
          <w:rFonts w:ascii="Times New Roman" w:hAnsi="Times New Roman"/>
          <w:sz w:val="24"/>
          <w:szCs w:val="24"/>
        </w:rPr>
        <w:t>) bekezdésében hagyta jóvá az alábbiak szerint:</w:t>
      </w:r>
    </w:p>
    <w:p w:rsidR="00CF404C" w:rsidRPr="00B67BC8" w:rsidRDefault="00CF404C" w:rsidP="00CF40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highlight w:val="yellow"/>
          <w:lang w:eastAsia="en-US"/>
        </w:rPr>
      </w:pPr>
    </w:p>
    <w:p w:rsidR="003E7FB4" w:rsidRPr="003E7FB4" w:rsidRDefault="003E7FB4" w:rsidP="003E7F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7FB4">
        <w:rPr>
          <w:rFonts w:ascii="Times New Roman" w:hAnsi="Times New Roman"/>
          <w:sz w:val="24"/>
          <w:szCs w:val="24"/>
        </w:rPr>
        <w:t>A 2023. évi „Tiszta utca, rendes ház” pályázat keretében benyújtott, de 2023. december 31-ig el nem bírált pályázatok esetében 11.500 ezer Ft összegben kötelezettség vállalható.</w:t>
      </w:r>
    </w:p>
    <w:p w:rsidR="00CF404C" w:rsidRPr="00D62605" w:rsidRDefault="00CF404C" w:rsidP="002C2D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0E01" w:rsidRDefault="00DF19F1" w:rsidP="00070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7A34">
        <w:rPr>
          <w:rFonts w:ascii="Times New Roman" w:hAnsi="Times New Roman"/>
          <w:sz w:val="24"/>
          <w:szCs w:val="24"/>
        </w:rPr>
        <w:t>Kérem a Tisztelt Bizottságot, hogy az előterjesztést megtárgyalni és a határozati javaslatokat elfogadni szíveskedjenek.</w:t>
      </w:r>
    </w:p>
    <w:p w:rsidR="00862A18" w:rsidRDefault="00862A18" w:rsidP="00070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2A18" w:rsidRPr="00CA7A34" w:rsidRDefault="00862A18" w:rsidP="00070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0E01" w:rsidRPr="00A54C37" w:rsidRDefault="00DF19F1" w:rsidP="00070E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54C37">
        <w:rPr>
          <w:rFonts w:ascii="Times New Roman" w:hAnsi="Times New Roman"/>
          <w:b/>
          <w:sz w:val="24"/>
          <w:szCs w:val="24"/>
        </w:rPr>
        <w:t>Határozati javaslatok</w:t>
      </w:r>
    </w:p>
    <w:p w:rsidR="00070E01" w:rsidRPr="00A54C37" w:rsidRDefault="00070E01" w:rsidP="00070E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A54C37" w:rsidRPr="00880F66" w:rsidRDefault="00DF19F1" w:rsidP="00A54C3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80F66">
        <w:rPr>
          <w:rFonts w:ascii="Times New Roman" w:hAnsi="Times New Roman"/>
          <w:b/>
          <w:sz w:val="24"/>
          <w:szCs w:val="24"/>
        </w:rPr>
        <w:t>I.</w:t>
      </w:r>
    </w:p>
    <w:p w:rsidR="00A54C37" w:rsidRPr="00880F66" w:rsidRDefault="00DF19F1" w:rsidP="00A54C37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880F66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 w:rsidRPr="00880F66">
        <w:rPr>
          <w:rFonts w:ascii="Times New Roman" w:hAnsi="Times New Roman"/>
          <w:b/>
          <w:sz w:val="24"/>
          <w:szCs w:val="24"/>
          <w:u w:val="single"/>
        </w:rPr>
        <w:t>..</w:t>
      </w:r>
      <w:r w:rsidR="00577E58">
        <w:rPr>
          <w:rFonts w:ascii="Times New Roman" w:eastAsia="Calibri" w:hAnsi="Times New Roman"/>
          <w:b/>
          <w:sz w:val="24"/>
          <w:szCs w:val="24"/>
          <w:u w:val="single"/>
        </w:rPr>
        <w:t>/2024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 w:rsidR="00577E58">
        <w:rPr>
          <w:rFonts w:ascii="Times New Roman" w:eastAsia="Calibri" w:hAnsi="Times New Roman"/>
          <w:b/>
          <w:sz w:val="24"/>
          <w:szCs w:val="24"/>
          <w:u w:val="single"/>
        </w:rPr>
        <w:t>II.</w:t>
      </w:r>
      <w:r w:rsidR="00000F94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577E58">
        <w:rPr>
          <w:rFonts w:ascii="Times New Roman" w:eastAsia="Calibri" w:hAnsi="Times New Roman"/>
          <w:b/>
          <w:sz w:val="24"/>
          <w:szCs w:val="24"/>
          <w:u w:val="single"/>
        </w:rPr>
        <w:t>20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 w:rsidR="00577E58">
        <w:rPr>
          <w:rFonts w:ascii="Times New Roman" w:eastAsia="Calibri" w:hAnsi="Times New Roman"/>
          <w:b/>
          <w:sz w:val="24"/>
          <w:szCs w:val="24"/>
          <w:u w:val="single"/>
        </w:rPr>
        <w:t xml:space="preserve"> a „Tiszta utca, rendes ház 2023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.” című pályázat pályázati döntés tárgyában </w:t>
      </w:r>
      <w:r w:rsidR="00577E58">
        <w:rPr>
          <w:rFonts w:ascii="Times New Roman" w:eastAsia="Calibri" w:hAnsi="Times New Roman"/>
          <w:b/>
          <w:sz w:val="24"/>
          <w:szCs w:val="24"/>
          <w:u w:val="single"/>
        </w:rPr>
        <w:t xml:space="preserve">– Akácfa u. </w:t>
      </w:r>
      <w:r w:rsidR="008E2BF4">
        <w:rPr>
          <w:rFonts w:ascii="Times New Roman" w:eastAsia="Calibri" w:hAnsi="Times New Roman"/>
          <w:b/>
          <w:sz w:val="24"/>
          <w:szCs w:val="24"/>
          <w:u w:val="single"/>
        </w:rPr>
        <w:t>37-</w:t>
      </w:r>
      <w:r w:rsidR="00577E58">
        <w:rPr>
          <w:rFonts w:ascii="Times New Roman" w:eastAsia="Calibri" w:hAnsi="Times New Roman"/>
          <w:b/>
          <w:sz w:val="24"/>
          <w:szCs w:val="24"/>
          <w:u w:val="single"/>
        </w:rPr>
        <w:t>39</w:t>
      </w:r>
      <w:r w:rsidR="00C20B9E">
        <w:rPr>
          <w:rFonts w:ascii="Times New Roman" w:eastAsia="Calibri" w:hAnsi="Times New Roman"/>
          <w:b/>
          <w:sz w:val="24"/>
          <w:szCs w:val="24"/>
          <w:u w:val="single"/>
        </w:rPr>
        <w:t>.</w:t>
      </w:r>
    </w:p>
    <w:p w:rsidR="00A54C37" w:rsidRPr="00B756A5" w:rsidRDefault="00A54C37" w:rsidP="00A54C37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A54C37" w:rsidRPr="00880F66" w:rsidRDefault="00DF19F1" w:rsidP="00A54C37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880F66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880F66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A54C37" w:rsidRPr="0002596D" w:rsidRDefault="00DF19F1" w:rsidP="00B259E4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b/>
          <w:sz w:val="24"/>
          <w:szCs w:val="24"/>
        </w:rPr>
      </w:pPr>
      <w:r w:rsidRPr="0002596D">
        <w:rPr>
          <w:rFonts w:ascii="Times New Roman" w:hAnsi="Times New Roman"/>
          <w:b/>
          <w:sz w:val="24"/>
          <w:szCs w:val="24"/>
        </w:rPr>
        <w:t>Budapest VII.</w:t>
      </w:r>
      <w:r w:rsidRPr="0002596D">
        <w:rPr>
          <w:rFonts w:ascii="Times New Roman" w:hAnsi="Times New Roman"/>
          <w:sz w:val="24"/>
          <w:szCs w:val="24"/>
        </w:rPr>
        <w:t xml:space="preserve"> </w:t>
      </w:r>
      <w:r w:rsidR="00577E58">
        <w:rPr>
          <w:rFonts w:ascii="Times New Roman" w:hAnsi="Times New Roman"/>
          <w:b/>
          <w:sz w:val="24"/>
          <w:szCs w:val="24"/>
        </w:rPr>
        <w:t xml:space="preserve">kerület Akácfa u. </w:t>
      </w:r>
      <w:r w:rsidR="008E2BF4">
        <w:rPr>
          <w:rFonts w:ascii="Times New Roman" w:hAnsi="Times New Roman"/>
          <w:b/>
          <w:sz w:val="24"/>
          <w:szCs w:val="24"/>
        </w:rPr>
        <w:t>37-</w:t>
      </w:r>
      <w:r w:rsidR="00577E58">
        <w:rPr>
          <w:rFonts w:ascii="Times New Roman" w:hAnsi="Times New Roman"/>
          <w:b/>
          <w:sz w:val="24"/>
          <w:szCs w:val="24"/>
        </w:rPr>
        <w:t>39.</w:t>
      </w:r>
      <w:r w:rsidRPr="0002596D">
        <w:rPr>
          <w:rFonts w:ascii="Times New Roman" w:hAnsi="Times New Roman"/>
          <w:b/>
          <w:sz w:val="24"/>
          <w:szCs w:val="24"/>
        </w:rPr>
        <w:t xml:space="preserve"> Társasház</w:t>
      </w:r>
      <w:r w:rsidRPr="0002596D">
        <w:rPr>
          <w:rFonts w:ascii="Times New Roman" w:hAnsi="Times New Roman"/>
          <w:sz w:val="24"/>
          <w:szCs w:val="24"/>
        </w:rPr>
        <w:t xml:space="preserve"> részére bruttó </w:t>
      </w:r>
      <w:r w:rsidR="00577E58">
        <w:rPr>
          <w:rFonts w:ascii="Times New Roman" w:hAnsi="Times New Roman"/>
          <w:sz w:val="24"/>
          <w:szCs w:val="24"/>
        </w:rPr>
        <w:t>710.000,-Ft összegből az adó 106.5</w:t>
      </w:r>
      <w:r w:rsidR="0002596D" w:rsidRPr="0002596D">
        <w:rPr>
          <w:rFonts w:ascii="Times New Roman" w:hAnsi="Times New Roman"/>
          <w:sz w:val="24"/>
          <w:szCs w:val="24"/>
        </w:rPr>
        <w:t>00</w:t>
      </w:r>
      <w:r w:rsidRPr="0002596D">
        <w:rPr>
          <w:rFonts w:ascii="Times New Roman" w:hAnsi="Times New Roman"/>
          <w:sz w:val="24"/>
          <w:szCs w:val="24"/>
        </w:rPr>
        <w:t xml:space="preserve">,-Ft levonását követően, </w:t>
      </w:r>
      <w:r w:rsidR="00577E58">
        <w:rPr>
          <w:rFonts w:ascii="Times New Roman" w:hAnsi="Times New Roman"/>
          <w:b/>
          <w:sz w:val="24"/>
          <w:szCs w:val="24"/>
        </w:rPr>
        <w:t>nettó 603.5</w:t>
      </w:r>
      <w:r w:rsidR="0002596D" w:rsidRPr="0002596D">
        <w:rPr>
          <w:rFonts w:ascii="Times New Roman" w:hAnsi="Times New Roman"/>
          <w:b/>
          <w:sz w:val="24"/>
          <w:szCs w:val="24"/>
        </w:rPr>
        <w:t>00</w:t>
      </w:r>
      <w:r w:rsidRPr="0002596D">
        <w:rPr>
          <w:rFonts w:ascii="Times New Roman" w:hAnsi="Times New Roman"/>
          <w:b/>
          <w:sz w:val="24"/>
          <w:szCs w:val="24"/>
        </w:rPr>
        <w:t>,-Ft díjösszeg</w:t>
      </w:r>
      <w:r w:rsidRPr="0002596D">
        <w:rPr>
          <w:rFonts w:ascii="Times New Roman" w:hAnsi="Times New Roman"/>
          <w:sz w:val="24"/>
          <w:szCs w:val="24"/>
        </w:rPr>
        <w:t>, mint anyagi elismerés kerüljön átadásr</w:t>
      </w:r>
      <w:r w:rsidR="00880F66" w:rsidRPr="0002596D">
        <w:rPr>
          <w:rFonts w:ascii="Times New Roman" w:hAnsi="Times New Roman"/>
          <w:sz w:val="24"/>
          <w:szCs w:val="24"/>
        </w:rPr>
        <w:t>a</w:t>
      </w:r>
      <w:r w:rsidR="00577E58">
        <w:rPr>
          <w:rFonts w:ascii="Times New Roman" w:hAnsi="Times New Roman"/>
          <w:sz w:val="24"/>
          <w:szCs w:val="24"/>
        </w:rPr>
        <w:t xml:space="preserve"> a Tiszta utca, rendes ház 2023</w:t>
      </w:r>
      <w:r w:rsidRPr="0002596D">
        <w:rPr>
          <w:rFonts w:ascii="Times New Roman" w:hAnsi="Times New Roman"/>
          <w:sz w:val="24"/>
          <w:szCs w:val="24"/>
        </w:rPr>
        <w:t>. pályázat díjazása keretében.</w:t>
      </w:r>
    </w:p>
    <w:p w:rsidR="00A54C37" w:rsidRPr="0002596D" w:rsidRDefault="00DF19F1" w:rsidP="00B259E4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02596D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A54C37" w:rsidRPr="00880F66" w:rsidRDefault="00DF19F1" w:rsidP="00A54C3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Pr="00880F66">
        <w:rPr>
          <w:rFonts w:ascii="Times New Roman" w:hAnsi="Times New Roman"/>
          <w:sz w:val="24"/>
          <w:szCs w:val="24"/>
        </w:rPr>
        <w:t>Sáli Annamária bizottsági elnök</w:t>
      </w:r>
    </w:p>
    <w:p w:rsidR="00A54C37" w:rsidRPr="00880F66" w:rsidRDefault="00DF19F1" w:rsidP="00A54C3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Pr="00880F66">
        <w:rPr>
          <w:rFonts w:ascii="Times New Roman" w:hAnsi="Times New Roman"/>
          <w:sz w:val="24"/>
          <w:szCs w:val="24"/>
        </w:rPr>
        <w:t xml:space="preserve">azonnal </w:t>
      </w:r>
    </w:p>
    <w:p w:rsidR="00880F66" w:rsidRPr="00F55121" w:rsidRDefault="00DF19F1" w:rsidP="00880F6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55121">
        <w:rPr>
          <w:rFonts w:ascii="Times New Roman" w:hAnsi="Times New Roman"/>
          <w:b/>
          <w:sz w:val="24"/>
          <w:szCs w:val="24"/>
        </w:rPr>
        <w:t>II.</w:t>
      </w:r>
    </w:p>
    <w:p w:rsidR="00364F86" w:rsidRPr="00880F66" w:rsidRDefault="00DF19F1" w:rsidP="00364F86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880F66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880F66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/2024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II.20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a „Tiszta utca, rendes ház 2023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.” című pályázat pályázati döntés tárgyában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– Akácfa u. 41.</w:t>
      </w:r>
    </w:p>
    <w:p w:rsidR="00364F86" w:rsidRPr="00B756A5" w:rsidRDefault="00364F86" w:rsidP="00364F86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364F86" w:rsidRPr="00880F66" w:rsidRDefault="00DF19F1" w:rsidP="00364F86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880F66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880F66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364F86" w:rsidRPr="0002596D" w:rsidRDefault="00DF19F1" w:rsidP="00B259E4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b/>
          <w:sz w:val="24"/>
          <w:szCs w:val="24"/>
        </w:rPr>
      </w:pPr>
      <w:r w:rsidRPr="0002596D">
        <w:rPr>
          <w:rFonts w:ascii="Times New Roman" w:hAnsi="Times New Roman"/>
          <w:b/>
          <w:sz w:val="24"/>
          <w:szCs w:val="24"/>
        </w:rPr>
        <w:t>Budapest VII.</w:t>
      </w:r>
      <w:r w:rsidRPr="000259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kerület Akácfa u. 41.</w:t>
      </w:r>
      <w:r w:rsidRPr="0002596D">
        <w:rPr>
          <w:rFonts w:ascii="Times New Roman" w:hAnsi="Times New Roman"/>
          <w:b/>
          <w:sz w:val="24"/>
          <w:szCs w:val="24"/>
        </w:rPr>
        <w:t xml:space="preserve"> Társasház</w:t>
      </w:r>
      <w:r w:rsidRPr="0002596D">
        <w:rPr>
          <w:rFonts w:ascii="Times New Roman" w:hAnsi="Times New Roman"/>
          <w:sz w:val="24"/>
          <w:szCs w:val="24"/>
        </w:rPr>
        <w:t xml:space="preserve"> részére bruttó </w:t>
      </w:r>
      <w:r>
        <w:rPr>
          <w:rFonts w:ascii="Times New Roman" w:hAnsi="Times New Roman"/>
          <w:sz w:val="24"/>
          <w:szCs w:val="24"/>
        </w:rPr>
        <w:t>735.000,-Ft összegből az adó 110.25</w:t>
      </w:r>
      <w:r w:rsidRPr="0002596D">
        <w:rPr>
          <w:rFonts w:ascii="Times New Roman" w:hAnsi="Times New Roman"/>
          <w:sz w:val="24"/>
          <w:szCs w:val="24"/>
        </w:rPr>
        <w:t xml:space="preserve">0,-Ft levonását követően, </w:t>
      </w:r>
      <w:r>
        <w:rPr>
          <w:rFonts w:ascii="Times New Roman" w:hAnsi="Times New Roman"/>
          <w:b/>
          <w:sz w:val="24"/>
          <w:szCs w:val="24"/>
        </w:rPr>
        <w:t>nettó 624.750</w:t>
      </w:r>
      <w:r w:rsidRPr="0002596D">
        <w:rPr>
          <w:rFonts w:ascii="Times New Roman" w:hAnsi="Times New Roman"/>
          <w:b/>
          <w:sz w:val="24"/>
          <w:szCs w:val="24"/>
        </w:rPr>
        <w:t>,-Ft díjösszeg</w:t>
      </w:r>
      <w:r w:rsidRPr="0002596D">
        <w:rPr>
          <w:rFonts w:ascii="Times New Roman" w:hAnsi="Times New Roman"/>
          <w:sz w:val="24"/>
          <w:szCs w:val="24"/>
        </w:rPr>
        <w:t>, mint anyagi elismerés kerüljön átadásra</w:t>
      </w:r>
      <w:r>
        <w:rPr>
          <w:rFonts w:ascii="Times New Roman" w:hAnsi="Times New Roman"/>
          <w:sz w:val="24"/>
          <w:szCs w:val="24"/>
        </w:rPr>
        <w:t xml:space="preserve"> a Tiszta utca, rendes ház 2023</w:t>
      </w:r>
      <w:r w:rsidRPr="0002596D">
        <w:rPr>
          <w:rFonts w:ascii="Times New Roman" w:hAnsi="Times New Roman"/>
          <w:sz w:val="24"/>
          <w:szCs w:val="24"/>
        </w:rPr>
        <w:t>. pályázat díjazása keretében.</w:t>
      </w:r>
    </w:p>
    <w:p w:rsidR="00364F86" w:rsidRPr="0002596D" w:rsidRDefault="00DF19F1" w:rsidP="00B259E4">
      <w:pPr>
        <w:pStyle w:val="Listaszerbekezds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02596D">
        <w:rPr>
          <w:rFonts w:ascii="Times New Roman" w:hAnsi="Times New Roman"/>
          <w:sz w:val="24"/>
          <w:szCs w:val="24"/>
        </w:rPr>
        <w:lastRenderedPageBreak/>
        <w:t>Felkéri a Polgármestert, hogy gondoskodjon a Társasház és az Önkormányzat közötti megállapodás aláírásáról.</w:t>
      </w:r>
    </w:p>
    <w:p w:rsidR="00364F86" w:rsidRPr="00880F66" w:rsidRDefault="00DF19F1" w:rsidP="00364F8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Pr="00880F66">
        <w:rPr>
          <w:rFonts w:ascii="Times New Roman" w:hAnsi="Times New Roman"/>
          <w:sz w:val="24"/>
          <w:szCs w:val="24"/>
        </w:rPr>
        <w:t>Sáli Annamária bizottsági elnök</w:t>
      </w:r>
    </w:p>
    <w:p w:rsidR="00364F86" w:rsidRDefault="00DF19F1" w:rsidP="00364F8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Pr="00880F66">
        <w:rPr>
          <w:rFonts w:ascii="Times New Roman" w:hAnsi="Times New Roman"/>
          <w:sz w:val="24"/>
          <w:szCs w:val="24"/>
        </w:rPr>
        <w:t xml:space="preserve">azonnal </w:t>
      </w:r>
    </w:p>
    <w:p w:rsidR="00F946D2" w:rsidRDefault="00F946D2" w:rsidP="00364F8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CC636B" w:rsidRPr="00F55121" w:rsidRDefault="00DF19F1" w:rsidP="00CC636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55121">
        <w:rPr>
          <w:rFonts w:ascii="Times New Roman" w:hAnsi="Times New Roman"/>
          <w:b/>
          <w:sz w:val="24"/>
          <w:szCs w:val="24"/>
        </w:rPr>
        <w:t>II</w:t>
      </w:r>
      <w:r>
        <w:rPr>
          <w:rFonts w:ascii="Times New Roman" w:hAnsi="Times New Roman"/>
          <w:b/>
          <w:sz w:val="24"/>
          <w:szCs w:val="24"/>
        </w:rPr>
        <w:t>I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CC636B" w:rsidRPr="00880F66" w:rsidRDefault="00DF19F1" w:rsidP="00CC636B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880F66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880F66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/2024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II.20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a „Tiszta utca, rendes ház 2023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.” című pályázat pályázati döntés tárgyában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– Almássy tér 3.</w:t>
      </w:r>
    </w:p>
    <w:p w:rsidR="00CC636B" w:rsidRPr="00B756A5" w:rsidRDefault="00CC636B" w:rsidP="00CC636B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CC636B" w:rsidRPr="00880F66" w:rsidRDefault="00DF19F1" w:rsidP="00CC636B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880F66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880F66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CC636B" w:rsidRPr="0002596D" w:rsidRDefault="00DF19F1" w:rsidP="00B259E4">
      <w:pPr>
        <w:pStyle w:val="Nincstrkz"/>
        <w:numPr>
          <w:ilvl w:val="0"/>
          <w:numId w:val="23"/>
        </w:numPr>
        <w:jc w:val="both"/>
        <w:rPr>
          <w:rFonts w:ascii="Times New Roman" w:hAnsi="Times New Roman"/>
          <w:b/>
          <w:sz w:val="24"/>
          <w:szCs w:val="24"/>
        </w:rPr>
      </w:pPr>
      <w:r w:rsidRPr="0002596D">
        <w:rPr>
          <w:rFonts w:ascii="Times New Roman" w:hAnsi="Times New Roman"/>
          <w:b/>
          <w:sz w:val="24"/>
          <w:szCs w:val="24"/>
        </w:rPr>
        <w:t>Budapest VII.</w:t>
      </w:r>
      <w:r w:rsidRPr="000259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kerület A</w:t>
      </w:r>
      <w:r w:rsidR="00901234">
        <w:rPr>
          <w:rFonts w:ascii="Times New Roman" w:hAnsi="Times New Roman"/>
          <w:b/>
          <w:sz w:val="24"/>
          <w:szCs w:val="24"/>
        </w:rPr>
        <w:t>lmássy tér 3</w:t>
      </w:r>
      <w:r>
        <w:rPr>
          <w:rFonts w:ascii="Times New Roman" w:hAnsi="Times New Roman"/>
          <w:b/>
          <w:sz w:val="24"/>
          <w:szCs w:val="24"/>
        </w:rPr>
        <w:t>.</w:t>
      </w:r>
      <w:r w:rsidRPr="0002596D">
        <w:rPr>
          <w:rFonts w:ascii="Times New Roman" w:hAnsi="Times New Roman"/>
          <w:b/>
          <w:sz w:val="24"/>
          <w:szCs w:val="24"/>
        </w:rPr>
        <w:t xml:space="preserve"> Társasház</w:t>
      </w:r>
      <w:r w:rsidRPr="0002596D">
        <w:rPr>
          <w:rFonts w:ascii="Times New Roman" w:hAnsi="Times New Roman"/>
          <w:sz w:val="24"/>
          <w:szCs w:val="24"/>
        </w:rPr>
        <w:t xml:space="preserve"> részére bruttó </w:t>
      </w:r>
      <w:r w:rsidR="00901234">
        <w:rPr>
          <w:rFonts w:ascii="Times New Roman" w:hAnsi="Times New Roman"/>
          <w:sz w:val="24"/>
          <w:szCs w:val="24"/>
        </w:rPr>
        <w:t>647.500,-Ft összegből az adó 97.125</w:t>
      </w:r>
      <w:r w:rsidRPr="0002596D">
        <w:rPr>
          <w:rFonts w:ascii="Times New Roman" w:hAnsi="Times New Roman"/>
          <w:sz w:val="24"/>
          <w:szCs w:val="24"/>
        </w:rPr>
        <w:t xml:space="preserve">,-Ft levonását követően, </w:t>
      </w:r>
      <w:r w:rsidR="00901234">
        <w:rPr>
          <w:rFonts w:ascii="Times New Roman" w:hAnsi="Times New Roman"/>
          <w:b/>
          <w:sz w:val="24"/>
          <w:szCs w:val="24"/>
        </w:rPr>
        <w:t>nettó 550</w:t>
      </w:r>
      <w:r w:rsidR="003B4691">
        <w:rPr>
          <w:rFonts w:ascii="Times New Roman" w:hAnsi="Times New Roman"/>
          <w:b/>
          <w:sz w:val="24"/>
          <w:szCs w:val="24"/>
        </w:rPr>
        <w:t>.</w:t>
      </w:r>
      <w:r w:rsidR="00901234">
        <w:rPr>
          <w:rFonts w:ascii="Times New Roman" w:hAnsi="Times New Roman"/>
          <w:b/>
          <w:sz w:val="24"/>
          <w:szCs w:val="24"/>
        </w:rPr>
        <w:t>375</w:t>
      </w:r>
      <w:r w:rsidRPr="0002596D">
        <w:rPr>
          <w:rFonts w:ascii="Times New Roman" w:hAnsi="Times New Roman"/>
          <w:b/>
          <w:sz w:val="24"/>
          <w:szCs w:val="24"/>
        </w:rPr>
        <w:t>,-Ft díjösszeg</w:t>
      </w:r>
      <w:r w:rsidRPr="0002596D">
        <w:rPr>
          <w:rFonts w:ascii="Times New Roman" w:hAnsi="Times New Roman"/>
          <w:sz w:val="24"/>
          <w:szCs w:val="24"/>
        </w:rPr>
        <w:t>, mint anyagi elismerés kerüljön átadásra</w:t>
      </w:r>
      <w:r>
        <w:rPr>
          <w:rFonts w:ascii="Times New Roman" w:hAnsi="Times New Roman"/>
          <w:sz w:val="24"/>
          <w:szCs w:val="24"/>
        </w:rPr>
        <w:t xml:space="preserve"> a Tiszta utca, rendes ház 2023</w:t>
      </w:r>
      <w:r w:rsidRPr="0002596D">
        <w:rPr>
          <w:rFonts w:ascii="Times New Roman" w:hAnsi="Times New Roman"/>
          <w:sz w:val="24"/>
          <w:szCs w:val="24"/>
        </w:rPr>
        <w:t>. pályázat díjazása keretében.</w:t>
      </w:r>
    </w:p>
    <w:p w:rsidR="00CC636B" w:rsidRPr="0002596D" w:rsidRDefault="00DF19F1" w:rsidP="00B259E4">
      <w:pPr>
        <w:pStyle w:val="Listaszerbekezds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02596D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CC636B" w:rsidRPr="00880F66" w:rsidRDefault="00DF19F1" w:rsidP="00CC636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Pr="00880F66">
        <w:rPr>
          <w:rFonts w:ascii="Times New Roman" w:hAnsi="Times New Roman"/>
          <w:sz w:val="24"/>
          <w:szCs w:val="24"/>
        </w:rPr>
        <w:t>Sáli Annamária bizottsági elnök</w:t>
      </w:r>
    </w:p>
    <w:p w:rsidR="00CC636B" w:rsidRPr="00880F66" w:rsidRDefault="00DF19F1" w:rsidP="00CC636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Pr="00880F66">
        <w:rPr>
          <w:rFonts w:ascii="Times New Roman" w:hAnsi="Times New Roman"/>
          <w:sz w:val="24"/>
          <w:szCs w:val="24"/>
        </w:rPr>
        <w:t xml:space="preserve">azonnal </w:t>
      </w:r>
    </w:p>
    <w:p w:rsidR="00901234" w:rsidRPr="00F55121" w:rsidRDefault="00DF19F1" w:rsidP="0090123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IV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901234" w:rsidRPr="00880F66" w:rsidRDefault="00DF19F1" w:rsidP="00901234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880F66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880F66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/2024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II.20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a „Tiszta utca, rendes ház 2023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.” című pályázat pályázati döntés tárgyában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– Barcsay u. 11.</w:t>
      </w:r>
    </w:p>
    <w:p w:rsidR="00901234" w:rsidRPr="00B756A5" w:rsidRDefault="00901234" w:rsidP="00901234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901234" w:rsidRPr="00880F66" w:rsidRDefault="00DF19F1" w:rsidP="00901234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880F66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880F66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901234" w:rsidRPr="0002596D" w:rsidRDefault="00DF19F1" w:rsidP="00B259E4">
      <w:pPr>
        <w:pStyle w:val="Nincstrkz"/>
        <w:numPr>
          <w:ilvl w:val="0"/>
          <w:numId w:val="24"/>
        </w:numPr>
        <w:jc w:val="both"/>
        <w:rPr>
          <w:rFonts w:ascii="Times New Roman" w:hAnsi="Times New Roman"/>
          <w:b/>
          <w:sz w:val="24"/>
          <w:szCs w:val="24"/>
        </w:rPr>
      </w:pPr>
      <w:r w:rsidRPr="0002596D">
        <w:rPr>
          <w:rFonts w:ascii="Times New Roman" w:hAnsi="Times New Roman"/>
          <w:b/>
          <w:sz w:val="24"/>
          <w:szCs w:val="24"/>
        </w:rPr>
        <w:t>Budapest VII.</w:t>
      </w:r>
      <w:r w:rsidRPr="000259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kerület Barcsay u. 11.</w:t>
      </w:r>
      <w:r w:rsidRPr="0002596D">
        <w:rPr>
          <w:rFonts w:ascii="Times New Roman" w:hAnsi="Times New Roman"/>
          <w:b/>
          <w:sz w:val="24"/>
          <w:szCs w:val="24"/>
        </w:rPr>
        <w:t xml:space="preserve"> Társasház</w:t>
      </w:r>
      <w:r w:rsidRPr="0002596D">
        <w:rPr>
          <w:rFonts w:ascii="Times New Roman" w:hAnsi="Times New Roman"/>
          <w:sz w:val="24"/>
          <w:szCs w:val="24"/>
        </w:rPr>
        <w:t xml:space="preserve"> részére bruttó </w:t>
      </w:r>
      <w:r>
        <w:rPr>
          <w:rFonts w:ascii="Times New Roman" w:hAnsi="Times New Roman"/>
          <w:sz w:val="24"/>
          <w:szCs w:val="24"/>
        </w:rPr>
        <w:t>185.000,-Ft összegből az adó 27.750</w:t>
      </w:r>
      <w:r w:rsidRPr="0002596D">
        <w:rPr>
          <w:rFonts w:ascii="Times New Roman" w:hAnsi="Times New Roman"/>
          <w:sz w:val="24"/>
          <w:szCs w:val="24"/>
        </w:rPr>
        <w:t xml:space="preserve">,-Ft levonását követően, </w:t>
      </w:r>
      <w:r>
        <w:rPr>
          <w:rFonts w:ascii="Times New Roman" w:hAnsi="Times New Roman"/>
          <w:b/>
          <w:sz w:val="24"/>
          <w:szCs w:val="24"/>
        </w:rPr>
        <w:t>nettó 157</w:t>
      </w:r>
      <w:r w:rsidR="003B469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250</w:t>
      </w:r>
      <w:r w:rsidRPr="0002596D">
        <w:rPr>
          <w:rFonts w:ascii="Times New Roman" w:hAnsi="Times New Roman"/>
          <w:b/>
          <w:sz w:val="24"/>
          <w:szCs w:val="24"/>
        </w:rPr>
        <w:t>,-Ft díjösszeg</w:t>
      </w:r>
      <w:r w:rsidRPr="0002596D">
        <w:rPr>
          <w:rFonts w:ascii="Times New Roman" w:hAnsi="Times New Roman"/>
          <w:sz w:val="24"/>
          <w:szCs w:val="24"/>
        </w:rPr>
        <w:t>, mint anyagi elismerés kerüljön átadásra</w:t>
      </w:r>
      <w:r>
        <w:rPr>
          <w:rFonts w:ascii="Times New Roman" w:hAnsi="Times New Roman"/>
          <w:sz w:val="24"/>
          <w:szCs w:val="24"/>
        </w:rPr>
        <w:t xml:space="preserve"> a Tiszta utca, rendes ház 2023</w:t>
      </w:r>
      <w:r w:rsidRPr="0002596D">
        <w:rPr>
          <w:rFonts w:ascii="Times New Roman" w:hAnsi="Times New Roman"/>
          <w:sz w:val="24"/>
          <w:szCs w:val="24"/>
        </w:rPr>
        <w:t>. pályázat díjazása keretében.</w:t>
      </w:r>
    </w:p>
    <w:p w:rsidR="00901234" w:rsidRPr="0002596D" w:rsidRDefault="00DF19F1" w:rsidP="00B259E4">
      <w:pPr>
        <w:pStyle w:val="Listaszerbekezds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02596D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901234" w:rsidRPr="00880F66" w:rsidRDefault="00DF19F1" w:rsidP="0090123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Pr="00880F66">
        <w:rPr>
          <w:rFonts w:ascii="Times New Roman" w:hAnsi="Times New Roman"/>
          <w:sz w:val="24"/>
          <w:szCs w:val="24"/>
        </w:rPr>
        <w:t>Sáli Annamária bizottsági elnök</w:t>
      </w:r>
    </w:p>
    <w:p w:rsidR="00901234" w:rsidRPr="00880F66" w:rsidRDefault="00DF19F1" w:rsidP="0090123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Pr="00880F66">
        <w:rPr>
          <w:rFonts w:ascii="Times New Roman" w:hAnsi="Times New Roman"/>
          <w:sz w:val="24"/>
          <w:szCs w:val="24"/>
        </w:rPr>
        <w:t xml:space="preserve">azonnal </w:t>
      </w:r>
    </w:p>
    <w:p w:rsidR="00901234" w:rsidRPr="00F55121" w:rsidRDefault="00DF19F1" w:rsidP="0090123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901234" w:rsidRPr="00880F66" w:rsidRDefault="00DF19F1" w:rsidP="00901234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880F66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880F66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/2024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II.20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a „Tiszta utca, rendes ház 2023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.” című pályázat pályázati döntés tárgyában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– Dohány u. 94.</w:t>
      </w:r>
    </w:p>
    <w:p w:rsidR="00901234" w:rsidRPr="00B756A5" w:rsidRDefault="00901234" w:rsidP="00901234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901234" w:rsidRPr="00880F66" w:rsidRDefault="00DF19F1" w:rsidP="00901234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880F66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880F66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901234" w:rsidRPr="0002596D" w:rsidRDefault="00DF19F1" w:rsidP="00B259E4">
      <w:pPr>
        <w:pStyle w:val="Nincstrkz"/>
        <w:numPr>
          <w:ilvl w:val="0"/>
          <w:numId w:val="25"/>
        </w:numPr>
        <w:jc w:val="both"/>
        <w:rPr>
          <w:rFonts w:ascii="Times New Roman" w:hAnsi="Times New Roman"/>
          <w:b/>
          <w:sz w:val="24"/>
          <w:szCs w:val="24"/>
        </w:rPr>
      </w:pPr>
      <w:r w:rsidRPr="0002596D">
        <w:rPr>
          <w:rFonts w:ascii="Times New Roman" w:hAnsi="Times New Roman"/>
          <w:b/>
          <w:sz w:val="24"/>
          <w:szCs w:val="24"/>
        </w:rPr>
        <w:t>Budapest VII.</w:t>
      </w:r>
      <w:r w:rsidRPr="000259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kerület Dohány u. 94.</w:t>
      </w:r>
      <w:r w:rsidRPr="0002596D">
        <w:rPr>
          <w:rFonts w:ascii="Times New Roman" w:hAnsi="Times New Roman"/>
          <w:b/>
          <w:sz w:val="24"/>
          <w:szCs w:val="24"/>
        </w:rPr>
        <w:t xml:space="preserve"> Társasház</w:t>
      </w:r>
      <w:r w:rsidRPr="0002596D">
        <w:rPr>
          <w:rFonts w:ascii="Times New Roman" w:hAnsi="Times New Roman"/>
          <w:sz w:val="24"/>
          <w:szCs w:val="24"/>
        </w:rPr>
        <w:t xml:space="preserve"> részére bruttó </w:t>
      </w:r>
      <w:r>
        <w:rPr>
          <w:rFonts w:ascii="Times New Roman" w:hAnsi="Times New Roman"/>
          <w:sz w:val="24"/>
          <w:szCs w:val="24"/>
        </w:rPr>
        <w:t>447.500,-Ft összegből az adó 67.125</w:t>
      </w:r>
      <w:r w:rsidRPr="0002596D">
        <w:rPr>
          <w:rFonts w:ascii="Times New Roman" w:hAnsi="Times New Roman"/>
          <w:sz w:val="24"/>
          <w:szCs w:val="24"/>
        </w:rPr>
        <w:t xml:space="preserve">,-Ft levonását követően, </w:t>
      </w:r>
      <w:r>
        <w:rPr>
          <w:rFonts w:ascii="Times New Roman" w:hAnsi="Times New Roman"/>
          <w:b/>
          <w:sz w:val="24"/>
          <w:szCs w:val="24"/>
        </w:rPr>
        <w:t>nettó 380.375</w:t>
      </w:r>
      <w:r w:rsidRPr="0002596D">
        <w:rPr>
          <w:rFonts w:ascii="Times New Roman" w:hAnsi="Times New Roman"/>
          <w:b/>
          <w:sz w:val="24"/>
          <w:szCs w:val="24"/>
        </w:rPr>
        <w:t>,-Ft díjösszeg</w:t>
      </w:r>
      <w:r w:rsidRPr="0002596D">
        <w:rPr>
          <w:rFonts w:ascii="Times New Roman" w:hAnsi="Times New Roman"/>
          <w:sz w:val="24"/>
          <w:szCs w:val="24"/>
        </w:rPr>
        <w:t>, mint anyagi elismerés kerüljön átadásra</w:t>
      </w:r>
      <w:r>
        <w:rPr>
          <w:rFonts w:ascii="Times New Roman" w:hAnsi="Times New Roman"/>
          <w:sz w:val="24"/>
          <w:szCs w:val="24"/>
        </w:rPr>
        <w:t xml:space="preserve"> a Tiszta utca, rendes ház 2023</w:t>
      </w:r>
      <w:r w:rsidRPr="0002596D">
        <w:rPr>
          <w:rFonts w:ascii="Times New Roman" w:hAnsi="Times New Roman"/>
          <w:sz w:val="24"/>
          <w:szCs w:val="24"/>
        </w:rPr>
        <w:t>. pályázat díjazása keretében.</w:t>
      </w:r>
    </w:p>
    <w:p w:rsidR="00901234" w:rsidRPr="0002596D" w:rsidRDefault="00DF19F1" w:rsidP="00B259E4">
      <w:pPr>
        <w:pStyle w:val="Listaszerbekezds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02596D">
        <w:rPr>
          <w:rFonts w:ascii="Times New Roman" w:hAnsi="Times New Roman"/>
          <w:sz w:val="24"/>
          <w:szCs w:val="24"/>
        </w:rPr>
        <w:lastRenderedPageBreak/>
        <w:t>Felkéri a Polgármestert, hogy gondoskodjon a Társasház és az Önkormányzat közötti megállapodás aláírásáról.</w:t>
      </w:r>
    </w:p>
    <w:p w:rsidR="00901234" w:rsidRPr="00880F66" w:rsidRDefault="00DF19F1" w:rsidP="0090123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Pr="00880F66">
        <w:rPr>
          <w:rFonts w:ascii="Times New Roman" w:hAnsi="Times New Roman"/>
          <w:sz w:val="24"/>
          <w:szCs w:val="24"/>
        </w:rPr>
        <w:t>Sáli Annamária bizottsági elnök</w:t>
      </w:r>
    </w:p>
    <w:p w:rsidR="00901234" w:rsidRPr="00880F66" w:rsidRDefault="00DF19F1" w:rsidP="0090123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Pr="00880F66">
        <w:rPr>
          <w:rFonts w:ascii="Times New Roman" w:hAnsi="Times New Roman"/>
          <w:sz w:val="24"/>
          <w:szCs w:val="24"/>
        </w:rPr>
        <w:t xml:space="preserve">azonnal </w:t>
      </w:r>
    </w:p>
    <w:p w:rsidR="00F946D2" w:rsidRDefault="00F946D2" w:rsidP="0090123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1234" w:rsidRPr="00F55121" w:rsidRDefault="00DF19F1" w:rsidP="0090123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VI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901234" w:rsidRPr="00880F66" w:rsidRDefault="00DF19F1" w:rsidP="00901234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880F66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880F66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/2024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II.20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a „Tiszta utca, rendes ház 2023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.” című pályázat pályázati döntés tárgyában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– Garay u. 23.</w:t>
      </w:r>
    </w:p>
    <w:p w:rsidR="00901234" w:rsidRPr="00B756A5" w:rsidRDefault="00901234" w:rsidP="00901234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901234" w:rsidRPr="00880F66" w:rsidRDefault="00DF19F1" w:rsidP="00901234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880F66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880F66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901234" w:rsidRPr="0002596D" w:rsidRDefault="00DF19F1" w:rsidP="00B259E4">
      <w:pPr>
        <w:pStyle w:val="Nincstrkz"/>
        <w:numPr>
          <w:ilvl w:val="0"/>
          <w:numId w:val="26"/>
        </w:numPr>
        <w:jc w:val="both"/>
        <w:rPr>
          <w:rFonts w:ascii="Times New Roman" w:hAnsi="Times New Roman"/>
          <w:b/>
          <w:sz w:val="24"/>
          <w:szCs w:val="24"/>
        </w:rPr>
      </w:pPr>
      <w:r w:rsidRPr="0002596D">
        <w:rPr>
          <w:rFonts w:ascii="Times New Roman" w:hAnsi="Times New Roman"/>
          <w:b/>
          <w:sz w:val="24"/>
          <w:szCs w:val="24"/>
        </w:rPr>
        <w:t>Budapest VII.</w:t>
      </w:r>
      <w:r w:rsidRPr="000259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kerület Garay u. 23. </w:t>
      </w:r>
      <w:r w:rsidRPr="0002596D">
        <w:rPr>
          <w:rFonts w:ascii="Times New Roman" w:hAnsi="Times New Roman"/>
          <w:b/>
          <w:sz w:val="24"/>
          <w:szCs w:val="24"/>
        </w:rPr>
        <w:t>Társasház</w:t>
      </w:r>
      <w:r w:rsidRPr="0002596D">
        <w:rPr>
          <w:rFonts w:ascii="Times New Roman" w:hAnsi="Times New Roman"/>
          <w:sz w:val="24"/>
          <w:szCs w:val="24"/>
        </w:rPr>
        <w:t xml:space="preserve"> részére bruttó </w:t>
      </w:r>
      <w:r>
        <w:rPr>
          <w:rFonts w:ascii="Times New Roman" w:hAnsi="Times New Roman"/>
          <w:sz w:val="24"/>
          <w:szCs w:val="24"/>
        </w:rPr>
        <w:t>447.500,-Ft összegből az adó 67.125</w:t>
      </w:r>
      <w:r w:rsidRPr="0002596D">
        <w:rPr>
          <w:rFonts w:ascii="Times New Roman" w:hAnsi="Times New Roman"/>
          <w:sz w:val="24"/>
          <w:szCs w:val="24"/>
        </w:rPr>
        <w:t xml:space="preserve">,-Ft levonását követően, </w:t>
      </w:r>
      <w:r>
        <w:rPr>
          <w:rFonts w:ascii="Times New Roman" w:hAnsi="Times New Roman"/>
          <w:b/>
          <w:sz w:val="24"/>
          <w:szCs w:val="24"/>
        </w:rPr>
        <w:t>nettó 380.375</w:t>
      </w:r>
      <w:r w:rsidRPr="0002596D">
        <w:rPr>
          <w:rFonts w:ascii="Times New Roman" w:hAnsi="Times New Roman"/>
          <w:b/>
          <w:sz w:val="24"/>
          <w:szCs w:val="24"/>
        </w:rPr>
        <w:t>,-Ft díjösszeg</w:t>
      </w:r>
      <w:r w:rsidRPr="0002596D">
        <w:rPr>
          <w:rFonts w:ascii="Times New Roman" w:hAnsi="Times New Roman"/>
          <w:sz w:val="24"/>
          <w:szCs w:val="24"/>
        </w:rPr>
        <w:t>, mint anyagi elismerés kerüljön átadásra</w:t>
      </w:r>
      <w:r>
        <w:rPr>
          <w:rFonts w:ascii="Times New Roman" w:hAnsi="Times New Roman"/>
          <w:sz w:val="24"/>
          <w:szCs w:val="24"/>
        </w:rPr>
        <w:t xml:space="preserve"> a Tiszta utca, rendes ház 2023</w:t>
      </w:r>
      <w:r w:rsidRPr="0002596D">
        <w:rPr>
          <w:rFonts w:ascii="Times New Roman" w:hAnsi="Times New Roman"/>
          <w:sz w:val="24"/>
          <w:szCs w:val="24"/>
        </w:rPr>
        <w:t>. pályázat díjazása keretében.</w:t>
      </w:r>
    </w:p>
    <w:p w:rsidR="00901234" w:rsidRPr="0002596D" w:rsidRDefault="00DF19F1" w:rsidP="00B259E4">
      <w:pPr>
        <w:pStyle w:val="Listaszerbekezds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02596D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901234" w:rsidRPr="00880F66" w:rsidRDefault="00DF19F1" w:rsidP="0090123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Pr="00880F66">
        <w:rPr>
          <w:rFonts w:ascii="Times New Roman" w:hAnsi="Times New Roman"/>
          <w:sz w:val="24"/>
          <w:szCs w:val="24"/>
        </w:rPr>
        <w:t>Sáli Annamária bizottsági elnök</w:t>
      </w:r>
    </w:p>
    <w:p w:rsidR="00901234" w:rsidRPr="00880F66" w:rsidRDefault="00DF19F1" w:rsidP="0090123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Pr="00880F66">
        <w:rPr>
          <w:rFonts w:ascii="Times New Roman" w:hAnsi="Times New Roman"/>
          <w:sz w:val="24"/>
          <w:szCs w:val="24"/>
        </w:rPr>
        <w:t xml:space="preserve">azonnal </w:t>
      </w:r>
    </w:p>
    <w:p w:rsidR="00901234" w:rsidRDefault="00901234" w:rsidP="00901234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1234" w:rsidRPr="001A6296" w:rsidRDefault="00DF19F1" w:rsidP="001A629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VII</w:t>
      </w:r>
      <w:r w:rsidR="001A6296">
        <w:rPr>
          <w:rFonts w:ascii="Times New Roman" w:hAnsi="Times New Roman"/>
          <w:b/>
          <w:sz w:val="24"/>
          <w:szCs w:val="24"/>
        </w:rPr>
        <w:t>.</w:t>
      </w:r>
    </w:p>
    <w:p w:rsidR="00901234" w:rsidRPr="00880F66" w:rsidRDefault="00DF19F1" w:rsidP="00901234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880F66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880F66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/2024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II.20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a „Tiszta utca, rendes ház 2023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.” című pályázat pályázati döntés tárgyában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– Garay u. 42.</w:t>
      </w:r>
    </w:p>
    <w:p w:rsidR="00901234" w:rsidRPr="00B756A5" w:rsidRDefault="00901234" w:rsidP="00901234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901234" w:rsidRPr="00880F66" w:rsidRDefault="00DF19F1" w:rsidP="00901234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880F66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880F66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901234" w:rsidRPr="0002596D" w:rsidRDefault="00DF19F1" w:rsidP="00B259E4">
      <w:pPr>
        <w:pStyle w:val="Nincstrkz"/>
        <w:numPr>
          <w:ilvl w:val="0"/>
          <w:numId w:val="27"/>
        </w:numPr>
        <w:jc w:val="both"/>
        <w:rPr>
          <w:rFonts w:ascii="Times New Roman" w:hAnsi="Times New Roman"/>
          <w:b/>
          <w:sz w:val="24"/>
          <w:szCs w:val="24"/>
        </w:rPr>
      </w:pPr>
      <w:r w:rsidRPr="0002596D">
        <w:rPr>
          <w:rFonts w:ascii="Times New Roman" w:hAnsi="Times New Roman"/>
          <w:b/>
          <w:sz w:val="24"/>
          <w:szCs w:val="24"/>
        </w:rPr>
        <w:t>Budapest VII.</w:t>
      </w:r>
      <w:r w:rsidRPr="000259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kerület Garay u. 42. </w:t>
      </w:r>
      <w:r w:rsidRPr="0002596D">
        <w:rPr>
          <w:rFonts w:ascii="Times New Roman" w:hAnsi="Times New Roman"/>
          <w:b/>
          <w:sz w:val="24"/>
          <w:szCs w:val="24"/>
        </w:rPr>
        <w:t>Társasház</w:t>
      </w:r>
      <w:r w:rsidRPr="0002596D">
        <w:rPr>
          <w:rFonts w:ascii="Times New Roman" w:hAnsi="Times New Roman"/>
          <w:sz w:val="24"/>
          <w:szCs w:val="24"/>
        </w:rPr>
        <w:t xml:space="preserve"> részére bruttó </w:t>
      </w:r>
      <w:r>
        <w:rPr>
          <w:rFonts w:ascii="Times New Roman" w:hAnsi="Times New Roman"/>
          <w:sz w:val="24"/>
          <w:szCs w:val="24"/>
        </w:rPr>
        <w:t>547.500,-Ft összegből az adó 82.125</w:t>
      </w:r>
      <w:r w:rsidRPr="0002596D">
        <w:rPr>
          <w:rFonts w:ascii="Times New Roman" w:hAnsi="Times New Roman"/>
          <w:sz w:val="24"/>
          <w:szCs w:val="24"/>
        </w:rPr>
        <w:t xml:space="preserve">,-Ft levonását követően, </w:t>
      </w:r>
      <w:r>
        <w:rPr>
          <w:rFonts w:ascii="Times New Roman" w:hAnsi="Times New Roman"/>
          <w:b/>
          <w:sz w:val="24"/>
          <w:szCs w:val="24"/>
        </w:rPr>
        <w:t>nettó 465.375</w:t>
      </w:r>
      <w:r w:rsidRPr="0002596D">
        <w:rPr>
          <w:rFonts w:ascii="Times New Roman" w:hAnsi="Times New Roman"/>
          <w:b/>
          <w:sz w:val="24"/>
          <w:szCs w:val="24"/>
        </w:rPr>
        <w:t>,-Ft díjösszeg</w:t>
      </w:r>
      <w:r w:rsidRPr="0002596D">
        <w:rPr>
          <w:rFonts w:ascii="Times New Roman" w:hAnsi="Times New Roman"/>
          <w:sz w:val="24"/>
          <w:szCs w:val="24"/>
        </w:rPr>
        <w:t>, mint anyagi elismerés kerüljön átadásra</w:t>
      </w:r>
      <w:r>
        <w:rPr>
          <w:rFonts w:ascii="Times New Roman" w:hAnsi="Times New Roman"/>
          <w:sz w:val="24"/>
          <w:szCs w:val="24"/>
        </w:rPr>
        <w:t xml:space="preserve"> a Tiszta utca, rendes ház 2023</w:t>
      </w:r>
      <w:r w:rsidRPr="0002596D">
        <w:rPr>
          <w:rFonts w:ascii="Times New Roman" w:hAnsi="Times New Roman"/>
          <w:sz w:val="24"/>
          <w:szCs w:val="24"/>
        </w:rPr>
        <w:t>. pályázat díjazása keretében.</w:t>
      </w:r>
    </w:p>
    <w:p w:rsidR="00901234" w:rsidRPr="0002596D" w:rsidRDefault="00DF19F1" w:rsidP="00B259E4">
      <w:pPr>
        <w:pStyle w:val="Listaszerbekezds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02596D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901234" w:rsidRPr="00880F66" w:rsidRDefault="00DF19F1" w:rsidP="0090123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Pr="00880F66">
        <w:rPr>
          <w:rFonts w:ascii="Times New Roman" w:hAnsi="Times New Roman"/>
          <w:sz w:val="24"/>
          <w:szCs w:val="24"/>
        </w:rPr>
        <w:t>Sáli Annamária bizottsági elnök</w:t>
      </w:r>
    </w:p>
    <w:p w:rsidR="00901234" w:rsidRPr="00880F66" w:rsidRDefault="00DF19F1" w:rsidP="0090123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Pr="00880F66">
        <w:rPr>
          <w:rFonts w:ascii="Times New Roman" w:hAnsi="Times New Roman"/>
          <w:sz w:val="24"/>
          <w:szCs w:val="24"/>
        </w:rPr>
        <w:t xml:space="preserve">azonnal </w:t>
      </w:r>
    </w:p>
    <w:p w:rsidR="00334219" w:rsidRPr="001A6296" w:rsidRDefault="00DF19F1" w:rsidP="001A629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VIII</w:t>
      </w:r>
      <w:r w:rsidR="001A6296">
        <w:rPr>
          <w:rFonts w:ascii="Times New Roman" w:hAnsi="Times New Roman"/>
          <w:b/>
          <w:sz w:val="24"/>
          <w:szCs w:val="24"/>
        </w:rPr>
        <w:t>.</w:t>
      </w:r>
    </w:p>
    <w:p w:rsidR="00334219" w:rsidRPr="00880F66" w:rsidRDefault="00DF19F1" w:rsidP="00334219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880F66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880F66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/2024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II.20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a „Tiszta utca, rendes ház 2023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.” című pályázat pályázati döntés tárgyában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– Hernád u. 30.</w:t>
      </w:r>
    </w:p>
    <w:p w:rsidR="00334219" w:rsidRPr="00B756A5" w:rsidRDefault="00334219" w:rsidP="00334219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334219" w:rsidRPr="00880F66" w:rsidRDefault="00DF19F1" w:rsidP="00334219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880F66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880F66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334219" w:rsidRPr="0002596D" w:rsidRDefault="00DF19F1" w:rsidP="00B259E4">
      <w:pPr>
        <w:pStyle w:val="Nincstrkz"/>
        <w:numPr>
          <w:ilvl w:val="0"/>
          <w:numId w:val="28"/>
        </w:numPr>
        <w:jc w:val="both"/>
        <w:rPr>
          <w:rFonts w:ascii="Times New Roman" w:hAnsi="Times New Roman"/>
          <w:b/>
          <w:sz w:val="24"/>
          <w:szCs w:val="24"/>
        </w:rPr>
      </w:pPr>
      <w:r w:rsidRPr="0002596D">
        <w:rPr>
          <w:rFonts w:ascii="Times New Roman" w:hAnsi="Times New Roman"/>
          <w:b/>
          <w:sz w:val="24"/>
          <w:szCs w:val="24"/>
        </w:rPr>
        <w:lastRenderedPageBreak/>
        <w:t>Budapest VII.</w:t>
      </w:r>
      <w:r w:rsidRPr="000259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kerület Hernád u. 30. </w:t>
      </w:r>
      <w:r w:rsidRPr="0002596D">
        <w:rPr>
          <w:rFonts w:ascii="Times New Roman" w:hAnsi="Times New Roman"/>
          <w:b/>
          <w:sz w:val="24"/>
          <w:szCs w:val="24"/>
        </w:rPr>
        <w:t>Társasház</w:t>
      </w:r>
      <w:r w:rsidRPr="0002596D">
        <w:rPr>
          <w:rFonts w:ascii="Times New Roman" w:hAnsi="Times New Roman"/>
          <w:sz w:val="24"/>
          <w:szCs w:val="24"/>
        </w:rPr>
        <w:t xml:space="preserve"> részére bruttó </w:t>
      </w:r>
      <w:r w:rsidR="00F86790">
        <w:rPr>
          <w:rFonts w:ascii="Times New Roman" w:hAnsi="Times New Roman"/>
          <w:sz w:val="24"/>
          <w:szCs w:val="24"/>
        </w:rPr>
        <w:t>647.500,-Ft összegből az adó 97</w:t>
      </w:r>
      <w:r>
        <w:rPr>
          <w:rFonts w:ascii="Times New Roman" w:hAnsi="Times New Roman"/>
          <w:sz w:val="24"/>
          <w:szCs w:val="24"/>
        </w:rPr>
        <w:t>.125</w:t>
      </w:r>
      <w:r w:rsidRPr="0002596D">
        <w:rPr>
          <w:rFonts w:ascii="Times New Roman" w:hAnsi="Times New Roman"/>
          <w:sz w:val="24"/>
          <w:szCs w:val="24"/>
        </w:rPr>
        <w:t xml:space="preserve">,-Ft levonását követően, </w:t>
      </w:r>
      <w:r w:rsidR="00F86790">
        <w:rPr>
          <w:rFonts w:ascii="Times New Roman" w:hAnsi="Times New Roman"/>
          <w:b/>
          <w:sz w:val="24"/>
          <w:szCs w:val="24"/>
        </w:rPr>
        <w:t>nettó 550.375</w:t>
      </w:r>
      <w:r w:rsidRPr="0002596D">
        <w:rPr>
          <w:rFonts w:ascii="Times New Roman" w:hAnsi="Times New Roman"/>
          <w:b/>
          <w:sz w:val="24"/>
          <w:szCs w:val="24"/>
        </w:rPr>
        <w:t>,-Ft díjösszeg</w:t>
      </w:r>
      <w:r w:rsidRPr="0002596D">
        <w:rPr>
          <w:rFonts w:ascii="Times New Roman" w:hAnsi="Times New Roman"/>
          <w:sz w:val="24"/>
          <w:szCs w:val="24"/>
        </w:rPr>
        <w:t>, mint anyagi elismerés kerüljön átadásra</w:t>
      </w:r>
      <w:r>
        <w:rPr>
          <w:rFonts w:ascii="Times New Roman" w:hAnsi="Times New Roman"/>
          <w:sz w:val="24"/>
          <w:szCs w:val="24"/>
        </w:rPr>
        <w:t xml:space="preserve"> a Tiszta utca, rendes ház 2023</w:t>
      </w:r>
      <w:r w:rsidRPr="0002596D">
        <w:rPr>
          <w:rFonts w:ascii="Times New Roman" w:hAnsi="Times New Roman"/>
          <w:sz w:val="24"/>
          <w:szCs w:val="24"/>
        </w:rPr>
        <w:t>. pályázat díjazása keretében.</w:t>
      </w:r>
    </w:p>
    <w:p w:rsidR="00334219" w:rsidRPr="0002596D" w:rsidRDefault="00DF19F1" w:rsidP="00B259E4">
      <w:pPr>
        <w:pStyle w:val="Listaszerbekezds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02596D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334219" w:rsidRPr="00880F66" w:rsidRDefault="00DF19F1" w:rsidP="0033421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Pr="00880F66">
        <w:rPr>
          <w:rFonts w:ascii="Times New Roman" w:hAnsi="Times New Roman"/>
          <w:sz w:val="24"/>
          <w:szCs w:val="24"/>
        </w:rPr>
        <w:t>Sáli Annamária bizottsági elnök</w:t>
      </w:r>
    </w:p>
    <w:p w:rsidR="00334219" w:rsidRPr="00880F66" w:rsidRDefault="00DF19F1" w:rsidP="0033421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Pr="00880F66">
        <w:rPr>
          <w:rFonts w:ascii="Times New Roman" w:hAnsi="Times New Roman"/>
          <w:sz w:val="24"/>
          <w:szCs w:val="24"/>
        </w:rPr>
        <w:t xml:space="preserve">azonnal </w:t>
      </w:r>
    </w:p>
    <w:p w:rsidR="00F86790" w:rsidRPr="00F55121" w:rsidRDefault="00DF19F1" w:rsidP="00F8679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IX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F86790" w:rsidRPr="00880F66" w:rsidRDefault="00DF19F1" w:rsidP="00F86790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880F66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880F66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/2024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II.20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a „Tiszta utca, rendes ház 2023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.” című pályázat pályázati döntés tárgyában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– István u. 19.</w:t>
      </w:r>
    </w:p>
    <w:p w:rsidR="00F86790" w:rsidRPr="00B756A5" w:rsidRDefault="00F86790" w:rsidP="00F86790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F86790" w:rsidRPr="00880F66" w:rsidRDefault="00DF19F1" w:rsidP="00F86790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880F66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880F66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F86790" w:rsidRPr="0002596D" w:rsidRDefault="00DF19F1" w:rsidP="00B259E4">
      <w:pPr>
        <w:pStyle w:val="Nincstrkz"/>
        <w:numPr>
          <w:ilvl w:val="0"/>
          <w:numId w:val="29"/>
        </w:numPr>
        <w:jc w:val="both"/>
        <w:rPr>
          <w:rFonts w:ascii="Times New Roman" w:hAnsi="Times New Roman"/>
          <w:b/>
          <w:sz w:val="24"/>
          <w:szCs w:val="24"/>
        </w:rPr>
      </w:pPr>
      <w:r w:rsidRPr="0002596D">
        <w:rPr>
          <w:rFonts w:ascii="Times New Roman" w:hAnsi="Times New Roman"/>
          <w:b/>
          <w:sz w:val="24"/>
          <w:szCs w:val="24"/>
        </w:rPr>
        <w:t>Budapest VII.</w:t>
      </w:r>
      <w:r w:rsidRPr="000259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kerület István u. 19. </w:t>
      </w:r>
      <w:r w:rsidRPr="0002596D">
        <w:rPr>
          <w:rFonts w:ascii="Times New Roman" w:hAnsi="Times New Roman"/>
          <w:b/>
          <w:sz w:val="24"/>
          <w:szCs w:val="24"/>
        </w:rPr>
        <w:t>Társasház</w:t>
      </w:r>
      <w:r w:rsidRPr="0002596D">
        <w:rPr>
          <w:rFonts w:ascii="Times New Roman" w:hAnsi="Times New Roman"/>
          <w:sz w:val="24"/>
          <w:szCs w:val="24"/>
        </w:rPr>
        <w:t xml:space="preserve"> részére bruttó </w:t>
      </w:r>
      <w:r>
        <w:rPr>
          <w:rFonts w:ascii="Times New Roman" w:hAnsi="Times New Roman"/>
          <w:sz w:val="24"/>
          <w:szCs w:val="24"/>
        </w:rPr>
        <w:t>347.500,-Ft összegből az adó 52.125</w:t>
      </w:r>
      <w:r w:rsidRPr="0002596D">
        <w:rPr>
          <w:rFonts w:ascii="Times New Roman" w:hAnsi="Times New Roman"/>
          <w:sz w:val="24"/>
          <w:szCs w:val="24"/>
        </w:rPr>
        <w:t xml:space="preserve">,-Ft levonását követően, </w:t>
      </w:r>
      <w:r>
        <w:rPr>
          <w:rFonts w:ascii="Times New Roman" w:hAnsi="Times New Roman"/>
          <w:b/>
          <w:sz w:val="24"/>
          <w:szCs w:val="24"/>
        </w:rPr>
        <w:t>nettó 295.375</w:t>
      </w:r>
      <w:r w:rsidRPr="0002596D">
        <w:rPr>
          <w:rFonts w:ascii="Times New Roman" w:hAnsi="Times New Roman"/>
          <w:b/>
          <w:sz w:val="24"/>
          <w:szCs w:val="24"/>
        </w:rPr>
        <w:t>,-Ft díjösszeg</w:t>
      </w:r>
      <w:r w:rsidRPr="0002596D">
        <w:rPr>
          <w:rFonts w:ascii="Times New Roman" w:hAnsi="Times New Roman"/>
          <w:sz w:val="24"/>
          <w:szCs w:val="24"/>
        </w:rPr>
        <w:t>, mint anyagi elismerés kerüljön átadásra</w:t>
      </w:r>
      <w:r>
        <w:rPr>
          <w:rFonts w:ascii="Times New Roman" w:hAnsi="Times New Roman"/>
          <w:sz w:val="24"/>
          <w:szCs w:val="24"/>
        </w:rPr>
        <w:t xml:space="preserve"> a Tiszta utca, rendes ház 2023</w:t>
      </w:r>
      <w:r w:rsidRPr="0002596D">
        <w:rPr>
          <w:rFonts w:ascii="Times New Roman" w:hAnsi="Times New Roman"/>
          <w:sz w:val="24"/>
          <w:szCs w:val="24"/>
        </w:rPr>
        <w:t>. pályázat díjazása keretében.</w:t>
      </w:r>
    </w:p>
    <w:p w:rsidR="00F86790" w:rsidRPr="0002596D" w:rsidRDefault="00DF19F1" w:rsidP="00B259E4">
      <w:pPr>
        <w:pStyle w:val="Listaszerbekezds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02596D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F86790" w:rsidRPr="00880F66" w:rsidRDefault="00DF19F1" w:rsidP="00F8679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Pr="00880F66">
        <w:rPr>
          <w:rFonts w:ascii="Times New Roman" w:hAnsi="Times New Roman"/>
          <w:sz w:val="24"/>
          <w:szCs w:val="24"/>
        </w:rPr>
        <w:t>Sáli Annamária bizottsági elnök</w:t>
      </w:r>
    </w:p>
    <w:p w:rsidR="00F86790" w:rsidRPr="00880F66" w:rsidRDefault="00DF19F1" w:rsidP="00F8679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Pr="00880F66">
        <w:rPr>
          <w:rFonts w:ascii="Times New Roman" w:hAnsi="Times New Roman"/>
          <w:sz w:val="24"/>
          <w:szCs w:val="24"/>
        </w:rPr>
        <w:t xml:space="preserve">azonnal </w:t>
      </w:r>
    </w:p>
    <w:p w:rsidR="00901234" w:rsidRDefault="00901234" w:rsidP="00880F66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86790" w:rsidRPr="00F55121" w:rsidRDefault="00DF19F1" w:rsidP="00F8679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F86790" w:rsidRPr="00880F66" w:rsidRDefault="00DF19F1" w:rsidP="00F86790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880F66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880F66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/2024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II.20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a „Tiszta utca, rendes ház 2023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.” című pályázat pályázati döntés tárgyában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– Izabella u. 2.</w:t>
      </w:r>
    </w:p>
    <w:p w:rsidR="00F86790" w:rsidRPr="00B756A5" w:rsidRDefault="00F86790" w:rsidP="00F86790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F86790" w:rsidRPr="00880F66" w:rsidRDefault="00DF19F1" w:rsidP="00F86790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880F66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880F66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F86790" w:rsidRPr="0002596D" w:rsidRDefault="00DF19F1" w:rsidP="00B259E4">
      <w:pPr>
        <w:pStyle w:val="Nincstrkz"/>
        <w:numPr>
          <w:ilvl w:val="0"/>
          <w:numId w:val="30"/>
        </w:numPr>
        <w:jc w:val="both"/>
        <w:rPr>
          <w:rFonts w:ascii="Times New Roman" w:hAnsi="Times New Roman"/>
          <w:b/>
          <w:sz w:val="24"/>
          <w:szCs w:val="24"/>
        </w:rPr>
      </w:pPr>
      <w:r w:rsidRPr="0002596D">
        <w:rPr>
          <w:rFonts w:ascii="Times New Roman" w:hAnsi="Times New Roman"/>
          <w:b/>
          <w:sz w:val="24"/>
          <w:szCs w:val="24"/>
        </w:rPr>
        <w:t>Budapest VII.</w:t>
      </w:r>
      <w:r w:rsidRPr="000259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kerület Izabella u. 2. </w:t>
      </w:r>
      <w:r w:rsidRPr="0002596D">
        <w:rPr>
          <w:rFonts w:ascii="Times New Roman" w:hAnsi="Times New Roman"/>
          <w:b/>
          <w:sz w:val="24"/>
          <w:szCs w:val="24"/>
        </w:rPr>
        <w:t>Társasház</w:t>
      </w:r>
      <w:r w:rsidRPr="0002596D">
        <w:rPr>
          <w:rFonts w:ascii="Times New Roman" w:hAnsi="Times New Roman"/>
          <w:sz w:val="24"/>
          <w:szCs w:val="24"/>
        </w:rPr>
        <w:t xml:space="preserve"> részére bruttó </w:t>
      </w:r>
      <w:r>
        <w:rPr>
          <w:rFonts w:ascii="Times New Roman" w:hAnsi="Times New Roman"/>
          <w:sz w:val="24"/>
          <w:szCs w:val="24"/>
        </w:rPr>
        <w:t>647.500,-Ft összegből az adó 97.125</w:t>
      </w:r>
      <w:r w:rsidRPr="0002596D">
        <w:rPr>
          <w:rFonts w:ascii="Times New Roman" w:hAnsi="Times New Roman"/>
          <w:sz w:val="24"/>
          <w:szCs w:val="24"/>
        </w:rPr>
        <w:t xml:space="preserve">,-Ft levonását követően, </w:t>
      </w:r>
      <w:r>
        <w:rPr>
          <w:rFonts w:ascii="Times New Roman" w:hAnsi="Times New Roman"/>
          <w:b/>
          <w:sz w:val="24"/>
          <w:szCs w:val="24"/>
        </w:rPr>
        <w:t>nettó 550.375</w:t>
      </w:r>
      <w:r w:rsidRPr="0002596D">
        <w:rPr>
          <w:rFonts w:ascii="Times New Roman" w:hAnsi="Times New Roman"/>
          <w:b/>
          <w:sz w:val="24"/>
          <w:szCs w:val="24"/>
        </w:rPr>
        <w:t>,-Ft díjösszeg</w:t>
      </w:r>
      <w:r w:rsidRPr="0002596D">
        <w:rPr>
          <w:rFonts w:ascii="Times New Roman" w:hAnsi="Times New Roman"/>
          <w:sz w:val="24"/>
          <w:szCs w:val="24"/>
        </w:rPr>
        <w:t>, mint anyagi elismerés kerüljön átadásra</w:t>
      </w:r>
      <w:r>
        <w:rPr>
          <w:rFonts w:ascii="Times New Roman" w:hAnsi="Times New Roman"/>
          <w:sz w:val="24"/>
          <w:szCs w:val="24"/>
        </w:rPr>
        <w:t xml:space="preserve"> a Tiszta utca, rendes ház 2023</w:t>
      </w:r>
      <w:r w:rsidRPr="0002596D">
        <w:rPr>
          <w:rFonts w:ascii="Times New Roman" w:hAnsi="Times New Roman"/>
          <w:sz w:val="24"/>
          <w:szCs w:val="24"/>
        </w:rPr>
        <w:t>. pályázat díjazása keretében.</w:t>
      </w:r>
    </w:p>
    <w:p w:rsidR="00F86790" w:rsidRPr="0002596D" w:rsidRDefault="00DF19F1" w:rsidP="00B259E4">
      <w:pPr>
        <w:pStyle w:val="Listaszerbekezds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02596D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F86790" w:rsidRPr="00880F66" w:rsidRDefault="00DF19F1" w:rsidP="00F8679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Pr="00880F66">
        <w:rPr>
          <w:rFonts w:ascii="Times New Roman" w:hAnsi="Times New Roman"/>
          <w:sz w:val="24"/>
          <w:szCs w:val="24"/>
        </w:rPr>
        <w:t>Sáli Annamária bizottsági elnök</w:t>
      </w:r>
    </w:p>
    <w:p w:rsidR="00F86790" w:rsidRPr="00880F66" w:rsidRDefault="00DF19F1" w:rsidP="00F8679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Pr="00880F66">
        <w:rPr>
          <w:rFonts w:ascii="Times New Roman" w:hAnsi="Times New Roman"/>
          <w:sz w:val="24"/>
          <w:szCs w:val="24"/>
        </w:rPr>
        <w:t xml:space="preserve">azonnal </w:t>
      </w:r>
    </w:p>
    <w:p w:rsidR="00F86790" w:rsidRPr="00F55121" w:rsidRDefault="00DF19F1" w:rsidP="00F8679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</w:t>
      </w:r>
      <w:r w:rsidR="00586ACB">
        <w:rPr>
          <w:rFonts w:ascii="Times New Roman" w:hAnsi="Times New Roman"/>
          <w:b/>
          <w:sz w:val="24"/>
          <w:szCs w:val="24"/>
        </w:rPr>
        <w:t>I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F86790" w:rsidRPr="00880F66" w:rsidRDefault="00DF19F1" w:rsidP="00F86790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880F66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880F66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/2024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II.20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a „Tiszta utca, rendes ház 2023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.” című pályázat pályázati döntés tárgyában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– Izabella u. 12.</w:t>
      </w:r>
    </w:p>
    <w:p w:rsidR="00F86790" w:rsidRPr="00B756A5" w:rsidRDefault="00F86790" w:rsidP="00F86790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F86790" w:rsidRPr="00880F66" w:rsidRDefault="00DF19F1" w:rsidP="00F86790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880F66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880F66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F86790" w:rsidRPr="0002596D" w:rsidRDefault="00DF19F1" w:rsidP="00B259E4">
      <w:pPr>
        <w:pStyle w:val="Nincstrkz"/>
        <w:numPr>
          <w:ilvl w:val="0"/>
          <w:numId w:val="31"/>
        </w:numPr>
        <w:jc w:val="both"/>
        <w:rPr>
          <w:rFonts w:ascii="Times New Roman" w:hAnsi="Times New Roman"/>
          <w:b/>
          <w:sz w:val="24"/>
          <w:szCs w:val="24"/>
        </w:rPr>
      </w:pPr>
      <w:r w:rsidRPr="0002596D">
        <w:rPr>
          <w:rFonts w:ascii="Times New Roman" w:hAnsi="Times New Roman"/>
          <w:b/>
          <w:sz w:val="24"/>
          <w:szCs w:val="24"/>
        </w:rPr>
        <w:lastRenderedPageBreak/>
        <w:t>Budapest VII.</w:t>
      </w:r>
      <w:r w:rsidRPr="000259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kerület Izabella u. 12. </w:t>
      </w:r>
      <w:r w:rsidRPr="0002596D">
        <w:rPr>
          <w:rFonts w:ascii="Times New Roman" w:hAnsi="Times New Roman"/>
          <w:b/>
          <w:sz w:val="24"/>
          <w:szCs w:val="24"/>
        </w:rPr>
        <w:t>Társasház</w:t>
      </w:r>
      <w:r w:rsidRPr="0002596D">
        <w:rPr>
          <w:rFonts w:ascii="Times New Roman" w:hAnsi="Times New Roman"/>
          <w:sz w:val="24"/>
          <w:szCs w:val="24"/>
        </w:rPr>
        <w:t xml:space="preserve"> részére bruttó </w:t>
      </w:r>
      <w:r>
        <w:rPr>
          <w:rFonts w:ascii="Times New Roman" w:hAnsi="Times New Roman"/>
          <w:sz w:val="24"/>
          <w:szCs w:val="24"/>
        </w:rPr>
        <w:t>447.500,-Ft összegből az adó 67.125</w:t>
      </w:r>
      <w:r w:rsidRPr="0002596D">
        <w:rPr>
          <w:rFonts w:ascii="Times New Roman" w:hAnsi="Times New Roman"/>
          <w:sz w:val="24"/>
          <w:szCs w:val="24"/>
        </w:rPr>
        <w:t xml:space="preserve">,-Ft levonását követően, </w:t>
      </w:r>
      <w:r>
        <w:rPr>
          <w:rFonts w:ascii="Times New Roman" w:hAnsi="Times New Roman"/>
          <w:b/>
          <w:sz w:val="24"/>
          <w:szCs w:val="24"/>
        </w:rPr>
        <w:t>nettó 380.375</w:t>
      </w:r>
      <w:r w:rsidRPr="0002596D">
        <w:rPr>
          <w:rFonts w:ascii="Times New Roman" w:hAnsi="Times New Roman"/>
          <w:b/>
          <w:sz w:val="24"/>
          <w:szCs w:val="24"/>
        </w:rPr>
        <w:t>,-Ft díjösszeg</w:t>
      </w:r>
      <w:r w:rsidRPr="0002596D">
        <w:rPr>
          <w:rFonts w:ascii="Times New Roman" w:hAnsi="Times New Roman"/>
          <w:sz w:val="24"/>
          <w:szCs w:val="24"/>
        </w:rPr>
        <w:t>, mint anyagi elismerés kerüljön átadásra</w:t>
      </w:r>
      <w:r>
        <w:rPr>
          <w:rFonts w:ascii="Times New Roman" w:hAnsi="Times New Roman"/>
          <w:sz w:val="24"/>
          <w:szCs w:val="24"/>
        </w:rPr>
        <w:t xml:space="preserve"> a Tiszta utca, rendes ház 2023</w:t>
      </w:r>
      <w:r w:rsidRPr="0002596D">
        <w:rPr>
          <w:rFonts w:ascii="Times New Roman" w:hAnsi="Times New Roman"/>
          <w:sz w:val="24"/>
          <w:szCs w:val="24"/>
        </w:rPr>
        <w:t>. pályázat díjazása keretében.</w:t>
      </w:r>
    </w:p>
    <w:p w:rsidR="00F86790" w:rsidRPr="0002596D" w:rsidRDefault="00DF19F1" w:rsidP="00B259E4">
      <w:pPr>
        <w:pStyle w:val="Listaszerbekezds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02596D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F86790" w:rsidRPr="00880F66" w:rsidRDefault="00DF19F1" w:rsidP="00F8679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Pr="00880F66">
        <w:rPr>
          <w:rFonts w:ascii="Times New Roman" w:hAnsi="Times New Roman"/>
          <w:sz w:val="24"/>
          <w:szCs w:val="24"/>
        </w:rPr>
        <w:t>Sáli Annamária bizottsági elnök</w:t>
      </w:r>
    </w:p>
    <w:p w:rsidR="00F86790" w:rsidRPr="00880F66" w:rsidRDefault="00DF19F1" w:rsidP="00F8679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Pr="00880F66">
        <w:rPr>
          <w:rFonts w:ascii="Times New Roman" w:hAnsi="Times New Roman"/>
          <w:sz w:val="24"/>
          <w:szCs w:val="24"/>
        </w:rPr>
        <w:t xml:space="preserve">azonnal </w:t>
      </w:r>
    </w:p>
    <w:p w:rsidR="00F86790" w:rsidRPr="00F55121" w:rsidRDefault="00DF19F1" w:rsidP="00F8679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XI</w:t>
      </w:r>
      <w:r w:rsidR="00586ACB">
        <w:rPr>
          <w:rFonts w:ascii="Times New Roman" w:hAnsi="Times New Roman"/>
          <w:b/>
          <w:sz w:val="24"/>
          <w:szCs w:val="24"/>
        </w:rPr>
        <w:t>I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F86790" w:rsidRPr="00880F66" w:rsidRDefault="00DF19F1" w:rsidP="00F86790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880F66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880F66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/2024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II.20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a „Tiszta utca, rendes ház 2023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.” című pályázat pályázati döntés tárgyában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– </w:t>
      </w:r>
      <w:proofErr w:type="spellStart"/>
      <w:r>
        <w:rPr>
          <w:rFonts w:ascii="Times New Roman" w:eastAsia="Calibri" w:hAnsi="Times New Roman"/>
          <w:b/>
          <w:sz w:val="24"/>
          <w:szCs w:val="24"/>
          <w:u w:val="single"/>
        </w:rPr>
        <w:t>Marek</w:t>
      </w:r>
      <w:proofErr w:type="spellEnd"/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József u. 22.</w:t>
      </w:r>
    </w:p>
    <w:p w:rsidR="00F86790" w:rsidRPr="00B756A5" w:rsidRDefault="00F86790" w:rsidP="00F86790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F86790" w:rsidRPr="00880F66" w:rsidRDefault="00DF19F1" w:rsidP="00F86790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880F66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880F66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F86790" w:rsidRPr="0002596D" w:rsidRDefault="00DF19F1" w:rsidP="00B259E4">
      <w:pPr>
        <w:pStyle w:val="Nincstrkz"/>
        <w:numPr>
          <w:ilvl w:val="0"/>
          <w:numId w:val="32"/>
        </w:numPr>
        <w:jc w:val="both"/>
        <w:rPr>
          <w:rFonts w:ascii="Times New Roman" w:hAnsi="Times New Roman"/>
          <w:b/>
          <w:sz w:val="24"/>
          <w:szCs w:val="24"/>
        </w:rPr>
      </w:pPr>
      <w:r w:rsidRPr="0002596D">
        <w:rPr>
          <w:rFonts w:ascii="Times New Roman" w:hAnsi="Times New Roman"/>
          <w:b/>
          <w:sz w:val="24"/>
          <w:szCs w:val="24"/>
        </w:rPr>
        <w:t>Budapest VII.</w:t>
      </w:r>
      <w:r w:rsidRPr="000259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kerület </w:t>
      </w:r>
      <w:proofErr w:type="spellStart"/>
      <w:r>
        <w:rPr>
          <w:rFonts w:ascii="Times New Roman" w:hAnsi="Times New Roman"/>
          <w:b/>
          <w:sz w:val="24"/>
          <w:szCs w:val="24"/>
        </w:rPr>
        <w:t>Marek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József u. 22. </w:t>
      </w:r>
      <w:r w:rsidRPr="0002596D">
        <w:rPr>
          <w:rFonts w:ascii="Times New Roman" w:hAnsi="Times New Roman"/>
          <w:b/>
          <w:sz w:val="24"/>
          <w:szCs w:val="24"/>
        </w:rPr>
        <w:t>Társasház</w:t>
      </w:r>
      <w:r w:rsidRPr="0002596D">
        <w:rPr>
          <w:rFonts w:ascii="Times New Roman" w:hAnsi="Times New Roman"/>
          <w:sz w:val="24"/>
          <w:szCs w:val="24"/>
        </w:rPr>
        <w:t xml:space="preserve"> részére bruttó </w:t>
      </w:r>
      <w:r>
        <w:rPr>
          <w:rFonts w:ascii="Times New Roman" w:hAnsi="Times New Roman"/>
          <w:sz w:val="24"/>
          <w:szCs w:val="24"/>
        </w:rPr>
        <w:t>185.000,-Ft összegből az adó 27.750</w:t>
      </w:r>
      <w:r w:rsidRPr="0002596D">
        <w:rPr>
          <w:rFonts w:ascii="Times New Roman" w:hAnsi="Times New Roman"/>
          <w:sz w:val="24"/>
          <w:szCs w:val="24"/>
        </w:rPr>
        <w:t xml:space="preserve">,-Ft levonását követően, </w:t>
      </w:r>
      <w:r>
        <w:rPr>
          <w:rFonts w:ascii="Times New Roman" w:hAnsi="Times New Roman"/>
          <w:b/>
          <w:sz w:val="24"/>
          <w:szCs w:val="24"/>
        </w:rPr>
        <w:t>nettó 157.250</w:t>
      </w:r>
      <w:r w:rsidRPr="0002596D">
        <w:rPr>
          <w:rFonts w:ascii="Times New Roman" w:hAnsi="Times New Roman"/>
          <w:b/>
          <w:sz w:val="24"/>
          <w:szCs w:val="24"/>
        </w:rPr>
        <w:t>,-Ft díjösszeg</w:t>
      </w:r>
      <w:r w:rsidRPr="0002596D">
        <w:rPr>
          <w:rFonts w:ascii="Times New Roman" w:hAnsi="Times New Roman"/>
          <w:sz w:val="24"/>
          <w:szCs w:val="24"/>
        </w:rPr>
        <w:t>, mint anyagi elismerés kerüljön átadásra</w:t>
      </w:r>
      <w:r>
        <w:rPr>
          <w:rFonts w:ascii="Times New Roman" w:hAnsi="Times New Roman"/>
          <w:sz w:val="24"/>
          <w:szCs w:val="24"/>
        </w:rPr>
        <w:t xml:space="preserve"> a Tiszta utca, rendes ház 2023</w:t>
      </w:r>
      <w:r w:rsidRPr="0002596D">
        <w:rPr>
          <w:rFonts w:ascii="Times New Roman" w:hAnsi="Times New Roman"/>
          <w:sz w:val="24"/>
          <w:szCs w:val="24"/>
        </w:rPr>
        <w:t>. pályázat díjazása keretében.</w:t>
      </w:r>
    </w:p>
    <w:p w:rsidR="00F86790" w:rsidRPr="0002596D" w:rsidRDefault="00DF19F1" w:rsidP="00B259E4">
      <w:pPr>
        <w:pStyle w:val="Listaszerbekezds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02596D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F86790" w:rsidRPr="00880F66" w:rsidRDefault="00DF19F1" w:rsidP="00F8679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Pr="00880F66">
        <w:rPr>
          <w:rFonts w:ascii="Times New Roman" w:hAnsi="Times New Roman"/>
          <w:sz w:val="24"/>
          <w:szCs w:val="24"/>
        </w:rPr>
        <w:t>Sáli Annamária bizottsági elnök</w:t>
      </w:r>
    </w:p>
    <w:p w:rsidR="00F86790" w:rsidRPr="00880F66" w:rsidRDefault="00DF19F1" w:rsidP="00F8679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Pr="00880F66">
        <w:rPr>
          <w:rFonts w:ascii="Times New Roman" w:hAnsi="Times New Roman"/>
          <w:sz w:val="24"/>
          <w:szCs w:val="24"/>
        </w:rPr>
        <w:t xml:space="preserve">azonnal </w:t>
      </w:r>
    </w:p>
    <w:p w:rsidR="00901234" w:rsidRDefault="00901234" w:rsidP="00880F66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86790" w:rsidRPr="00F55121" w:rsidRDefault="00DF19F1" w:rsidP="00F8679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XII</w:t>
      </w:r>
      <w:r w:rsidR="00BE230C">
        <w:rPr>
          <w:rFonts w:ascii="Times New Roman" w:hAnsi="Times New Roman"/>
          <w:b/>
          <w:sz w:val="24"/>
          <w:szCs w:val="24"/>
        </w:rPr>
        <w:t>I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F86790" w:rsidRPr="00880F66" w:rsidRDefault="00DF19F1" w:rsidP="00F86790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880F66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880F66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/2024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II.20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a „Tiszta utca, rendes ház 2023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.” című pályázat pályázati döntés tárgyában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– Munkás u. 11.</w:t>
      </w:r>
    </w:p>
    <w:p w:rsidR="00F86790" w:rsidRPr="00B756A5" w:rsidRDefault="00F86790" w:rsidP="00F86790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F86790" w:rsidRPr="00880F66" w:rsidRDefault="00DF19F1" w:rsidP="00F86790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880F66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880F66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F86790" w:rsidRPr="0002596D" w:rsidRDefault="00DF19F1" w:rsidP="00B259E4">
      <w:pPr>
        <w:pStyle w:val="Nincstrkz"/>
        <w:numPr>
          <w:ilvl w:val="0"/>
          <w:numId w:val="33"/>
        </w:numPr>
        <w:jc w:val="both"/>
        <w:rPr>
          <w:rFonts w:ascii="Times New Roman" w:hAnsi="Times New Roman"/>
          <w:b/>
          <w:sz w:val="24"/>
          <w:szCs w:val="24"/>
        </w:rPr>
      </w:pPr>
      <w:r w:rsidRPr="0002596D">
        <w:rPr>
          <w:rFonts w:ascii="Times New Roman" w:hAnsi="Times New Roman"/>
          <w:b/>
          <w:sz w:val="24"/>
          <w:szCs w:val="24"/>
        </w:rPr>
        <w:t>Budapest VII.</w:t>
      </w:r>
      <w:r w:rsidRPr="000259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kerület Munkás u. 11. </w:t>
      </w:r>
      <w:r w:rsidRPr="0002596D">
        <w:rPr>
          <w:rFonts w:ascii="Times New Roman" w:hAnsi="Times New Roman"/>
          <w:b/>
          <w:sz w:val="24"/>
          <w:szCs w:val="24"/>
        </w:rPr>
        <w:t>Társasház</w:t>
      </w:r>
      <w:r w:rsidRPr="0002596D">
        <w:rPr>
          <w:rFonts w:ascii="Times New Roman" w:hAnsi="Times New Roman"/>
          <w:sz w:val="24"/>
          <w:szCs w:val="24"/>
        </w:rPr>
        <w:t xml:space="preserve"> részére bruttó </w:t>
      </w:r>
      <w:r>
        <w:rPr>
          <w:rFonts w:ascii="Times New Roman" w:hAnsi="Times New Roman"/>
          <w:sz w:val="24"/>
          <w:szCs w:val="24"/>
        </w:rPr>
        <w:t>247.500,-Ft összegből az adó 37.125</w:t>
      </w:r>
      <w:r w:rsidRPr="0002596D">
        <w:rPr>
          <w:rFonts w:ascii="Times New Roman" w:hAnsi="Times New Roman"/>
          <w:sz w:val="24"/>
          <w:szCs w:val="24"/>
        </w:rPr>
        <w:t xml:space="preserve">,-Ft levonását követően, </w:t>
      </w:r>
      <w:r>
        <w:rPr>
          <w:rFonts w:ascii="Times New Roman" w:hAnsi="Times New Roman"/>
          <w:b/>
          <w:sz w:val="24"/>
          <w:szCs w:val="24"/>
        </w:rPr>
        <w:t>nettó 210.375</w:t>
      </w:r>
      <w:r w:rsidRPr="0002596D">
        <w:rPr>
          <w:rFonts w:ascii="Times New Roman" w:hAnsi="Times New Roman"/>
          <w:b/>
          <w:sz w:val="24"/>
          <w:szCs w:val="24"/>
        </w:rPr>
        <w:t>,-Ft díjösszeg</w:t>
      </w:r>
      <w:r w:rsidRPr="0002596D">
        <w:rPr>
          <w:rFonts w:ascii="Times New Roman" w:hAnsi="Times New Roman"/>
          <w:sz w:val="24"/>
          <w:szCs w:val="24"/>
        </w:rPr>
        <w:t>, mint anyagi elismerés kerüljön átadásra</w:t>
      </w:r>
      <w:r>
        <w:rPr>
          <w:rFonts w:ascii="Times New Roman" w:hAnsi="Times New Roman"/>
          <w:sz w:val="24"/>
          <w:szCs w:val="24"/>
        </w:rPr>
        <w:t xml:space="preserve"> a Tiszta utca, rendes ház 2023</w:t>
      </w:r>
      <w:r w:rsidRPr="0002596D">
        <w:rPr>
          <w:rFonts w:ascii="Times New Roman" w:hAnsi="Times New Roman"/>
          <w:sz w:val="24"/>
          <w:szCs w:val="24"/>
        </w:rPr>
        <w:t>. pályázat díjazása keretében.</w:t>
      </w:r>
    </w:p>
    <w:p w:rsidR="00F86790" w:rsidRPr="0002596D" w:rsidRDefault="00DF19F1" w:rsidP="00B259E4">
      <w:pPr>
        <w:pStyle w:val="Listaszerbekezds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02596D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F86790" w:rsidRPr="00880F66" w:rsidRDefault="00DF19F1" w:rsidP="00F8679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Pr="00880F66">
        <w:rPr>
          <w:rFonts w:ascii="Times New Roman" w:hAnsi="Times New Roman"/>
          <w:sz w:val="24"/>
          <w:szCs w:val="24"/>
        </w:rPr>
        <w:t>Sáli Annamária bizottsági elnök</w:t>
      </w:r>
    </w:p>
    <w:p w:rsidR="00F86790" w:rsidRPr="00880F66" w:rsidRDefault="00DF19F1" w:rsidP="00F8679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Pr="00880F66">
        <w:rPr>
          <w:rFonts w:ascii="Times New Roman" w:hAnsi="Times New Roman"/>
          <w:sz w:val="24"/>
          <w:szCs w:val="24"/>
        </w:rPr>
        <w:t xml:space="preserve">azonnal </w:t>
      </w:r>
    </w:p>
    <w:p w:rsidR="00BE230C" w:rsidRPr="00F55121" w:rsidRDefault="00DF19F1" w:rsidP="00BE230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XIV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BE230C" w:rsidRPr="00880F66" w:rsidRDefault="00DF19F1" w:rsidP="00BE230C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880F66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880F66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/2024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II.20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a „Tiszta utca, rendes ház 2023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.” című pályázat pályázati döntés tárgyában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– Murányi u. 51.</w:t>
      </w:r>
    </w:p>
    <w:p w:rsidR="00BE230C" w:rsidRPr="00B756A5" w:rsidRDefault="00BE230C" w:rsidP="00BE230C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BE230C" w:rsidRPr="00880F66" w:rsidRDefault="00DF19F1" w:rsidP="00BE230C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880F66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880F66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BE230C" w:rsidRPr="0002596D" w:rsidRDefault="00DF19F1" w:rsidP="00B259E4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02596D">
        <w:rPr>
          <w:rFonts w:ascii="Times New Roman" w:hAnsi="Times New Roman"/>
          <w:b/>
          <w:sz w:val="24"/>
          <w:szCs w:val="24"/>
        </w:rPr>
        <w:lastRenderedPageBreak/>
        <w:t>Budapest VII.</w:t>
      </w:r>
      <w:r w:rsidRPr="000259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kerület Murányi u. 51. </w:t>
      </w:r>
      <w:r w:rsidRPr="0002596D">
        <w:rPr>
          <w:rFonts w:ascii="Times New Roman" w:hAnsi="Times New Roman"/>
          <w:b/>
          <w:sz w:val="24"/>
          <w:szCs w:val="24"/>
        </w:rPr>
        <w:t>Társasház</w:t>
      </w:r>
      <w:r w:rsidRPr="0002596D">
        <w:rPr>
          <w:rFonts w:ascii="Times New Roman" w:hAnsi="Times New Roman"/>
          <w:sz w:val="24"/>
          <w:szCs w:val="24"/>
        </w:rPr>
        <w:t xml:space="preserve"> részére bruttó </w:t>
      </w:r>
      <w:r>
        <w:rPr>
          <w:rFonts w:ascii="Times New Roman" w:hAnsi="Times New Roman"/>
          <w:sz w:val="24"/>
          <w:szCs w:val="24"/>
        </w:rPr>
        <w:t>547.500,-Ft összegből az adó 82.125</w:t>
      </w:r>
      <w:r w:rsidRPr="0002596D">
        <w:rPr>
          <w:rFonts w:ascii="Times New Roman" w:hAnsi="Times New Roman"/>
          <w:sz w:val="24"/>
          <w:szCs w:val="24"/>
        </w:rPr>
        <w:t xml:space="preserve">,-Ft levonását követően, </w:t>
      </w:r>
      <w:r>
        <w:rPr>
          <w:rFonts w:ascii="Times New Roman" w:hAnsi="Times New Roman"/>
          <w:b/>
          <w:sz w:val="24"/>
          <w:szCs w:val="24"/>
        </w:rPr>
        <w:t>nettó 465.375</w:t>
      </w:r>
      <w:r w:rsidRPr="0002596D">
        <w:rPr>
          <w:rFonts w:ascii="Times New Roman" w:hAnsi="Times New Roman"/>
          <w:b/>
          <w:sz w:val="24"/>
          <w:szCs w:val="24"/>
        </w:rPr>
        <w:t>,-Ft díjösszeg</w:t>
      </w:r>
      <w:r w:rsidRPr="0002596D">
        <w:rPr>
          <w:rFonts w:ascii="Times New Roman" w:hAnsi="Times New Roman"/>
          <w:sz w:val="24"/>
          <w:szCs w:val="24"/>
        </w:rPr>
        <w:t>, mint anyagi elismerés kerüljön átadásra</w:t>
      </w:r>
      <w:r>
        <w:rPr>
          <w:rFonts w:ascii="Times New Roman" w:hAnsi="Times New Roman"/>
          <w:sz w:val="24"/>
          <w:szCs w:val="24"/>
        </w:rPr>
        <w:t xml:space="preserve"> a Tiszta utca, rendes ház 2023</w:t>
      </w:r>
      <w:r w:rsidRPr="0002596D">
        <w:rPr>
          <w:rFonts w:ascii="Times New Roman" w:hAnsi="Times New Roman"/>
          <w:sz w:val="24"/>
          <w:szCs w:val="24"/>
        </w:rPr>
        <w:t>. pályázat díjazása keretében.</w:t>
      </w:r>
    </w:p>
    <w:p w:rsidR="00BE230C" w:rsidRPr="0002596D" w:rsidRDefault="00DF19F1" w:rsidP="00B259E4">
      <w:pPr>
        <w:pStyle w:val="Listaszerbekezds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02596D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BE230C" w:rsidRPr="00880F66" w:rsidRDefault="00DF19F1" w:rsidP="00BE230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Pr="00880F66">
        <w:rPr>
          <w:rFonts w:ascii="Times New Roman" w:hAnsi="Times New Roman"/>
          <w:sz w:val="24"/>
          <w:szCs w:val="24"/>
        </w:rPr>
        <w:t>Sáli Annamária bizottsági elnök</w:t>
      </w:r>
    </w:p>
    <w:p w:rsidR="00F86790" w:rsidRPr="001A6296" w:rsidRDefault="00DF19F1" w:rsidP="001A629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="001A6296">
        <w:rPr>
          <w:rFonts w:ascii="Times New Roman" w:hAnsi="Times New Roman"/>
          <w:sz w:val="24"/>
          <w:szCs w:val="24"/>
        </w:rPr>
        <w:t xml:space="preserve">azonnal </w:t>
      </w:r>
    </w:p>
    <w:p w:rsidR="00BE230C" w:rsidRPr="00F55121" w:rsidRDefault="00DF19F1" w:rsidP="00BE230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XV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BE230C" w:rsidRPr="00880F66" w:rsidRDefault="00DF19F1" w:rsidP="00BE230C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880F66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880F66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/2024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II.20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a „Tiszta utca, rendes ház 2023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.” című pályázat pályázati döntés tárgyában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– </w:t>
      </w:r>
      <w:proofErr w:type="spellStart"/>
      <w:r>
        <w:rPr>
          <w:rFonts w:ascii="Times New Roman" w:eastAsia="Calibri" w:hAnsi="Times New Roman"/>
          <w:b/>
          <w:sz w:val="24"/>
          <w:szCs w:val="24"/>
          <w:u w:val="single"/>
        </w:rPr>
        <w:t>Peterdy</w:t>
      </w:r>
      <w:proofErr w:type="spellEnd"/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u. 39.</w:t>
      </w:r>
    </w:p>
    <w:p w:rsidR="00BE230C" w:rsidRPr="00B756A5" w:rsidRDefault="00BE230C" w:rsidP="00BE230C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BE230C" w:rsidRPr="00880F66" w:rsidRDefault="00DF19F1" w:rsidP="00BE230C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880F66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880F66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BE230C" w:rsidRPr="0002596D" w:rsidRDefault="00DF19F1" w:rsidP="00B259E4">
      <w:pPr>
        <w:pStyle w:val="Nincstrkz"/>
        <w:numPr>
          <w:ilvl w:val="0"/>
          <w:numId w:val="35"/>
        </w:numPr>
        <w:jc w:val="both"/>
        <w:rPr>
          <w:rFonts w:ascii="Times New Roman" w:hAnsi="Times New Roman"/>
          <w:b/>
          <w:sz w:val="24"/>
          <w:szCs w:val="24"/>
        </w:rPr>
      </w:pPr>
      <w:r w:rsidRPr="0002596D">
        <w:rPr>
          <w:rFonts w:ascii="Times New Roman" w:hAnsi="Times New Roman"/>
          <w:b/>
          <w:sz w:val="24"/>
          <w:szCs w:val="24"/>
        </w:rPr>
        <w:t>Budapest VII.</w:t>
      </w:r>
      <w:r w:rsidRPr="000259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kerület </w:t>
      </w:r>
      <w:proofErr w:type="spellStart"/>
      <w:r>
        <w:rPr>
          <w:rFonts w:ascii="Times New Roman" w:hAnsi="Times New Roman"/>
          <w:b/>
          <w:sz w:val="24"/>
          <w:szCs w:val="24"/>
        </w:rPr>
        <w:t>Peterdy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u. 39. </w:t>
      </w:r>
      <w:r w:rsidRPr="0002596D">
        <w:rPr>
          <w:rFonts w:ascii="Times New Roman" w:hAnsi="Times New Roman"/>
          <w:b/>
          <w:sz w:val="24"/>
          <w:szCs w:val="24"/>
        </w:rPr>
        <w:t>Társasház</w:t>
      </w:r>
      <w:r w:rsidRPr="0002596D">
        <w:rPr>
          <w:rFonts w:ascii="Times New Roman" w:hAnsi="Times New Roman"/>
          <w:sz w:val="24"/>
          <w:szCs w:val="24"/>
        </w:rPr>
        <w:t xml:space="preserve"> részére bruttó </w:t>
      </w:r>
      <w:r>
        <w:rPr>
          <w:rFonts w:ascii="Times New Roman" w:hAnsi="Times New Roman"/>
          <w:sz w:val="24"/>
          <w:szCs w:val="24"/>
        </w:rPr>
        <w:t>185</w:t>
      </w:r>
      <w:r w:rsidR="009A54CF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00,-Ft összegből az adó 27.750</w:t>
      </w:r>
      <w:r w:rsidRPr="0002596D">
        <w:rPr>
          <w:rFonts w:ascii="Times New Roman" w:hAnsi="Times New Roman"/>
          <w:sz w:val="24"/>
          <w:szCs w:val="24"/>
        </w:rPr>
        <w:t xml:space="preserve">,-Ft levonását követően, </w:t>
      </w:r>
      <w:r>
        <w:rPr>
          <w:rFonts w:ascii="Times New Roman" w:hAnsi="Times New Roman"/>
          <w:b/>
          <w:sz w:val="24"/>
          <w:szCs w:val="24"/>
        </w:rPr>
        <w:t>nettó 157.250</w:t>
      </w:r>
      <w:r w:rsidRPr="0002596D">
        <w:rPr>
          <w:rFonts w:ascii="Times New Roman" w:hAnsi="Times New Roman"/>
          <w:b/>
          <w:sz w:val="24"/>
          <w:szCs w:val="24"/>
        </w:rPr>
        <w:t>,-Ft díjösszeg</w:t>
      </w:r>
      <w:r w:rsidRPr="0002596D">
        <w:rPr>
          <w:rFonts w:ascii="Times New Roman" w:hAnsi="Times New Roman"/>
          <w:sz w:val="24"/>
          <w:szCs w:val="24"/>
        </w:rPr>
        <w:t>, mint anyagi elismerés kerüljön átadásra</w:t>
      </w:r>
      <w:r>
        <w:rPr>
          <w:rFonts w:ascii="Times New Roman" w:hAnsi="Times New Roman"/>
          <w:sz w:val="24"/>
          <w:szCs w:val="24"/>
        </w:rPr>
        <w:t xml:space="preserve"> a Tiszta utca, rendes ház 2023</w:t>
      </w:r>
      <w:r w:rsidRPr="0002596D">
        <w:rPr>
          <w:rFonts w:ascii="Times New Roman" w:hAnsi="Times New Roman"/>
          <w:sz w:val="24"/>
          <w:szCs w:val="24"/>
        </w:rPr>
        <w:t>. pályázat díjazása keretében.</w:t>
      </w:r>
    </w:p>
    <w:p w:rsidR="00BE230C" w:rsidRPr="0002596D" w:rsidRDefault="00DF19F1" w:rsidP="00B259E4">
      <w:pPr>
        <w:pStyle w:val="Listaszerbekezds"/>
        <w:numPr>
          <w:ilvl w:val="0"/>
          <w:numId w:val="35"/>
        </w:numPr>
        <w:jc w:val="both"/>
        <w:rPr>
          <w:rFonts w:ascii="Times New Roman" w:hAnsi="Times New Roman"/>
          <w:sz w:val="24"/>
          <w:szCs w:val="24"/>
        </w:rPr>
      </w:pPr>
      <w:r w:rsidRPr="0002596D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BE230C" w:rsidRPr="00880F66" w:rsidRDefault="00DF19F1" w:rsidP="00BE230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Pr="00880F66">
        <w:rPr>
          <w:rFonts w:ascii="Times New Roman" w:hAnsi="Times New Roman"/>
          <w:sz w:val="24"/>
          <w:szCs w:val="24"/>
        </w:rPr>
        <w:t>Sáli Annamária bizottsági elnök</w:t>
      </w:r>
    </w:p>
    <w:p w:rsidR="00BE230C" w:rsidRPr="00880F66" w:rsidRDefault="00DF19F1" w:rsidP="00BE230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Pr="00880F66">
        <w:rPr>
          <w:rFonts w:ascii="Times New Roman" w:hAnsi="Times New Roman"/>
          <w:sz w:val="24"/>
          <w:szCs w:val="24"/>
        </w:rPr>
        <w:t xml:space="preserve">azonnal </w:t>
      </w:r>
    </w:p>
    <w:p w:rsidR="00BE230C" w:rsidRDefault="00BE230C" w:rsidP="00BE230C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E230C" w:rsidRPr="00F55121" w:rsidRDefault="00DF19F1" w:rsidP="00BE230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XVI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BE230C" w:rsidRPr="00880F66" w:rsidRDefault="00DF19F1" w:rsidP="00BE230C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880F66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880F66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/2024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II.20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a „Tiszta utca, rendes ház 2023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.” című pályázat pályázati döntés tárgyában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– Péterfy Sándor u. 15.</w:t>
      </w:r>
    </w:p>
    <w:p w:rsidR="00BE230C" w:rsidRPr="00B756A5" w:rsidRDefault="00BE230C" w:rsidP="00BE230C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BE230C" w:rsidRPr="00880F66" w:rsidRDefault="00DF19F1" w:rsidP="00BE230C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880F66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880F66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BE230C" w:rsidRPr="0002596D" w:rsidRDefault="00DF19F1" w:rsidP="00B259E4">
      <w:pPr>
        <w:pStyle w:val="Nincstrkz"/>
        <w:numPr>
          <w:ilvl w:val="0"/>
          <w:numId w:val="36"/>
        </w:numPr>
        <w:jc w:val="both"/>
        <w:rPr>
          <w:rFonts w:ascii="Times New Roman" w:hAnsi="Times New Roman"/>
          <w:b/>
          <w:sz w:val="24"/>
          <w:szCs w:val="24"/>
        </w:rPr>
      </w:pPr>
      <w:r w:rsidRPr="0002596D">
        <w:rPr>
          <w:rFonts w:ascii="Times New Roman" w:hAnsi="Times New Roman"/>
          <w:b/>
          <w:sz w:val="24"/>
          <w:szCs w:val="24"/>
        </w:rPr>
        <w:t>Budapest VII.</w:t>
      </w:r>
      <w:r w:rsidRPr="000259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kerület Péterfy Sándor u. 15. </w:t>
      </w:r>
      <w:r w:rsidRPr="0002596D">
        <w:rPr>
          <w:rFonts w:ascii="Times New Roman" w:hAnsi="Times New Roman"/>
          <w:b/>
          <w:sz w:val="24"/>
          <w:szCs w:val="24"/>
        </w:rPr>
        <w:t>Társasház</w:t>
      </w:r>
      <w:r w:rsidRPr="0002596D">
        <w:rPr>
          <w:rFonts w:ascii="Times New Roman" w:hAnsi="Times New Roman"/>
          <w:sz w:val="24"/>
          <w:szCs w:val="24"/>
        </w:rPr>
        <w:t xml:space="preserve"> részére bruttó </w:t>
      </w:r>
      <w:r>
        <w:rPr>
          <w:rFonts w:ascii="Times New Roman" w:hAnsi="Times New Roman"/>
          <w:sz w:val="24"/>
          <w:szCs w:val="24"/>
        </w:rPr>
        <w:t>647.500,-Ft összegből az adó 97.125</w:t>
      </w:r>
      <w:r w:rsidRPr="0002596D">
        <w:rPr>
          <w:rFonts w:ascii="Times New Roman" w:hAnsi="Times New Roman"/>
          <w:sz w:val="24"/>
          <w:szCs w:val="24"/>
        </w:rPr>
        <w:t xml:space="preserve">,-Ft levonását követően, </w:t>
      </w:r>
      <w:r>
        <w:rPr>
          <w:rFonts w:ascii="Times New Roman" w:hAnsi="Times New Roman"/>
          <w:b/>
          <w:sz w:val="24"/>
          <w:szCs w:val="24"/>
        </w:rPr>
        <w:t>nettó 550.375</w:t>
      </w:r>
      <w:r w:rsidRPr="0002596D">
        <w:rPr>
          <w:rFonts w:ascii="Times New Roman" w:hAnsi="Times New Roman"/>
          <w:b/>
          <w:sz w:val="24"/>
          <w:szCs w:val="24"/>
        </w:rPr>
        <w:t>,-Ft díjösszeg</w:t>
      </w:r>
      <w:r w:rsidRPr="0002596D">
        <w:rPr>
          <w:rFonts w:ascii="Times New Roman" w:hAnsi="Times New Roman"/>
          <w:sz w:val="24"/>
          <w:szCs w:val="24"/>
        </w:rPr>
        <w:t>, mint anyagi elismerés kerüljön átadásra</w:t>
      </w:r>
      <w:r>
        <w:rPr>
          <w:rFonts w:ascii="Times New Roman" w:hAnsi="Times New Roman"/>
          <w:sz w:val="24"/>
          <w:szCs w:val="24"/>
        </w:rPr>
        <w:t xml:space="preserve"> a Tiszta utca, rendes ház 2023</w:t>
      </w:r>
      <w:r w:rsidRPr="0002596D">
        <w:rPr>
          <w:rFonts w:ascii="Times New Roman" w:hAnsi="Times New Roman"/>
          <w:sz w:val="24"/>
          <w:szCs w:val="24"/>
        </w:rPr>
        <w:t>. pályázat díjazása keretében.</w:t>
      </w:r>
    </w:p>
    <w:p w:rsidR="00BE230C" w:rsidRPr="0002596D" w:rsidRDefault="00DF19F1" w:rsidP="00B259E4">
      <w:pPr>
        <w:pStyle w:val="Listaszerbekezds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r w:rsidRPr="0002596D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BE230C" w:rsidRPr="00880F66" w:rsidRDefault="00DF19F1" w:rsidP="00BE230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Pr="00880F66">
        <w:rPr>
          <w:rFonts w:ascii="Times New Roman" w:hAnsi="Times New Roman"/>
          <w:sz w:val="24"/>
          <w:szCs w:val="24"/>
        </w:rPr>
        <w:t>Sáli Annamária bizottsági elnök</w:t>
      </w:r>
    </w:p>
    <w:p w:rsidR="00BE230C" w:rsidRPr="00880F66" w:rsidRDefault="00DF19F1" w:rsidP="00BE230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Pr="00880F66">
        <w:rPr>
          <w:rFonts w:ascii="Times New Roman" w:hAnsi="Times New Roman"/>
          <w:sz w:val="24"/>
          <w:szCs w:val="24"/>
        </w:rPr>
        <w:t xml:space="preserve">azonnal </w:t>
      </w:r>
    </w:p>
    <w:p w:rsidR="00BE230C" w:rsidRPr="00F55121" w:rsidRDefault="00DF19F1" w:rsidP="00BE230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XVII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BE230C" w:rsidRPr="00880F66" w:rsidRDefault="00DF19F1" w:rsidP="00BE230C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880F66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880F66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/2024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II.20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a „Tiszta utca, rendes ház 2023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.” című pályázat pályázati döntés tárgyában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– Rottenbiller u. 30.</w:t>
      </w:r>
    </w:p>
    <w:p w:rsidR="00BE230C" w:rsidRPr="00B756A5" w:rsidRDefault="00BE230C" w:rsidP="00BE230C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BE230C" w:rsidRPr="00880F66" w:rsidRDefault="00DF19F1" w:rsidP="00BE230C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880F66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880F66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BE230C" w:rsidRPr="0002596D" w:rsidRDefault="00DF19F1" w:rsidP="00B259E4">
      <w:pPr>
        <w:pStyle w:val="Nincstrkz"/>
        <w:numPr>
          <w:ilvl w:val="0"/>
          <w:numId w:val="37"/>
        </w:numPr>
        <w:jc w:val="both"/>
        <w:rPr>
          <w:rFonts w:ascii="Times New Roman" w:hAnsi="Times New Roman"/>
          <w:b/>
          <w:sz w:val="24"/>
          <w:szCs w:val="24"/>
        </w:rPr>
      </w:pPr>
      <w:r w:rsidRPr="0002596D">
        <w:rPr>
          <w:rFonts w:ascii="Times New Roman" w:hAnsi="Times New Roman"/>
          <w:b/>
          <w:sz w:val="24"/>
          <w:szCs w:val="24"/>
        </w:rPr>
        <w:lastRenderedPageBreak/>
        <w:t>Budapest VII.</w:t>
      </w:r>
      <w:r w:rsidRPr="000259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kerület Rottenbiller u. 30. </w:t>
      </w:r>
      <w:r w:rsidRPr="0002596D">
        <w:rPr>
          <w:rFonts w:ascii="Times New Roman" w:hAnsi="Times New Roman"/>
          <w:b/>
          <w:sz w:val="24"/>
          <w:szCs w:val="24"/>
        </w:rPr>
        <w:t>Társasház</w:t>
      </w:r>
      <w:r w:rsidRPr="0002596D">
        <w:rPr>
          <w:rFonts w:ascii="Times New Roman" w:hAnsi="Times New Roman"/>
          <w:sz w:val="24"/>
          <w:szCs w:val="24"/>
        </w:rPr>
        <w:t xml:space="preserve"> részére bruttó </w:t>
      </w:r>
      <w:r>
        <w:rPr>
          <w:rFonts w:ascii="Times New Roman" w:hAnsi="Times New Roman"/>
          <w:sz w:val="24"/>
          <w:szCs w:val="24"/>
        </w:rPr>
        <w:t>247.500,-Ft összegből az adó 37.125</w:t>
      </w:r>
      <w:r w:rsidRPr="0002596D">
        <w:rPr>
          <w:rFonts w:ascii="Times New Roman" w:hAnsi="Times New Roman"/>
          <w:sz w:val="24"/>
          <w:szCs w:val="24"/>
        </w:rPr>
        <w:t xml:space="preserve">,-Ft levonását követően, </w:t>
      </w:r>
      <w:r>
        <w:rPr>
          <w:rFonts w:ascii="Times New Roman" w:hAnsi="Times New Roman"/>
          <w:b/>
          <w:sz w:val="24"/>
          <w:szCs w:val="24"/>
        </w:rPr>
        <w:t>nettó 210.375</w:t>
      </w:r>
      <w:r w:rsidRPr="0002596D">
        <w:rPr>
          <w:rFonts w:ascii="Times New Roman" w:hAnsi="Times New Roman"/>
          <w:b/>
          <w:sz w:val="24"/>
          <w:szCs w:val="24"/>
        </w:rPr>
        <w:t>,-Ft díjösszeg</w:t>
      </w:r>
      <w:r w:rsidRPr="0002596D">
        <w:rPr>
          <w:rFonts w:ascii="Times New Roman" w:hAnsi="Times New Roman"/>
          <w:sz w:val="24"/>
          <w:szCs w:val="24"/>
        </w:rPr>
        <w:t>, mint anyagi elismerés kerüljön átadásra</w:t>
      </w:r>
      <w:r>
        <w:rPr>
          <w:rFonts w:ascii="Times New Roman" w:hAnsi="Times New Roman"/>
          <w:sz w:val="24"/>
          <w:szCs w:val="24"/>
        </w:rPr>
        <w:t xml:space="preserve"> a Tiszta utca, rendes ház 2023</w:t>
      </w:r>
      <w:r w:rsidRPr="0002596D">
        <w:rPr>
          <w:rFonts w:ascii="Times New Roman" w:hAnsi="Times New Roman"/>
          <w:sz w:val="24"/>
          <w:szCs w:val="24"/>
        </w:rPr>
        <w:t>. pályázat díjazása keretében.</w:t>
      </w:r>
    </w:p>
    <w:p w:rsidR="00BE230C" w:rsidRPr="0002596D" w:rsidRDefault="00DF19F1" w:rsidP="00B259E4">
      <w:pPr>
        <w:pStyle w:val="Listaszerbekezds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02596D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BE230C" w:rsidRPr="00880F66" w:rsidRDefault="00DF19F1" w:rsidP="00BE230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Pr="00880F66">
        <w:rPr>
          <w:rFonts w:ascii="Times New Roman" w:hAnsi="Times New Roman"/>
          <w:sz w:val="24"/>
          <w:szCs w:val="24"/>
        </w:rPr>
        <w:t>Sáli Annamária bizottsági elnök</w:t>
      </w:r>
    </w:p>
    <w:p w:rsidR="00BE230C" w:rsidRPr="00880F66" w:rsidRDefault="00DF19F1" w:rsidP="00BE230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Pr="00880F66">
        <w:rPr>
          <w:rFonts w:ascii="Times New Roman" w:hAnsi="Times New Roman"/>
          <w:sz w:val="24"/>
          <w:szCs w:val="24"/>
        </w:rPr>
        <w:t xml:space="preserve">azonnal </w:t>
      </w:r>
    </w:p>
    <w:p w:rsidR="00BE230C" w:rsidRPr="00F55121" w:rsidRDefault="00DF19F1" w:rsidP="00BE230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XVIII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BE230C" w:rsidRPr="00880F66" w:rsidRDefault="00DF19F1" w:rsidP="00BE230C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880F66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880F66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/2024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II.20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a „Tiszta utca, rendes ház 2023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.” című pályázat pályázati döntés tárgyában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– Rózsa u. 38/A</w:t>
      </w:r>
      <w:r w:rsidR="00110D97">
        <w:rPr>
          <w:rFonts w:ascii="Times New Roman" w:eastAsia="Calibri" w:hAnsi="Times New Roman"/>
          <w:b/>
          <w:sz w:val="24"/>
          <w:szCs w:val="24"/>
          <w:u w:val="single"/>
        </w:rPr>
        <w:t>.</w:t>
      </w:r>
    </w:p>
    <w:p w:rsidR="00BE230C" w:rsidRPr="00B756A5" w:rsidRDefault="00BE230C" w:rsidP="00BE230C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BE230C" w:rsidRPr="00880F66" w:rsidRDefault="00DF19F1" w:rsidP="00BE230C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880F66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880F66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BE230C" w:rsidRPr="0002596D" w:rsidRDefault="00DF19F1" w:rsidP="00B259E4">
      <w:pPr>
        <w:pStyle w:val="Nincstrkz"/>
        <w:numPr>
          <w:ilvl w:val="0"/>
          <w:numId w:val="38"/>
        </w:numPr>
        <w:jc w:val="both"/>
        <w:rPr>
          <w:rFonts w:ascii="Times New Roman" w:hAnsi="Times New Roman"/>
          <w:b/>
          <w:sz w:val="24"/>
          <w:szCs w:val="24"/>
        </w:rPr>
      </w:pPr>
      <w:r w:rsidRPr="0002596D">
        <w:rPr>
          <w:rFonts w:ascii="Times New Roman" w:hAnsi="Times New Roman"/>
          <w:b/>
          <w:sz w:val="24"/>
          <w:szCs w:val="24"/>
        </w:rPr>
        <w:t>Budapest VII.</w:t>
      </w:r>
      <w:r w:rsidRPr="000259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kerület Rózsa u. 38/A. </w:t>
      </w:r>
      <w:r w:rsidRPr="0002596D">
        <w:rPr>
          <w:rFonts w:ascii="Times New Roman" w:hAnsi="Times New Roman"/>
          <w:b/>
          <w:sz w:val="24"/>
          <w:szCs w:val="24"/>
        </w:rPr>
        <w:t>Társasház</w:t>
      </w:r>
      <w:r w:rsidRPr="0002596D">
        <w:rPr>
          <w:rFonts w:ascii="Times New Roman" w:hAnsi="Times New Roman"/>
          <w:sz w:val="24"/>
          <w:szCs w:val="24"/>
        </w:rPr>
        <w:t xml:space="preserve"> részére bruttó </w:t>
      </w:r>
      <w:r>
        <w:rPr>
          <w:rFonts w:ascii="Times New Roman" w:hAnsi="Times New Roman"/>
          <w:sz w:val="24"/>
          <w:szCs w:val="24"/>
        </w:rPr>
        <w:t>547.500,-Ft összegből az adó 82.125</w:t>
      </w:r>
      <w:r w:rsidRPr="0002596D">
        <w:rPr>
          <w:rFonts w:ascii="Times New Roman" w:hAnsi="Times New Roman"/>
          <w:sz w:val="24"/>
          <w:szCs w:val="24"/>
        </w:rPr>
        <w:t xml:space="preserve">,-Ft levonását követően, </w:t>
      </w:r>
      <w:r>
        <w:rPr>
          <w:rFonts w:ascii="Times New Roman" w:hAnsi="Times New Roman"/>
          <w:b/>
          <w:sz w:val="24"/>
          <w:szCs w:val="24"/>
        </w:rPr>
        <w:t>nettó 465.375</w:t>
      </w:r>
      <w:r w:rsidRPr="0002596D">
        <w:rPr>
          <w:rFonts w:ascii="Times New Roman" w:hAnsi="Times New Roman"/>
          <w:b/>
          <w:sz w:val="24"/>
          <w:szCs w:val="24"/>
        </w:rPr>
        <w:t>,-Ft díjösszeg</w:t>
      </w:r>
      <w:r w:rsidRPr="0002596D">
        <w:rPr>
          <w:rFonts w:ascii="Times New Roman" w:hAnsi="Times New Roman"/>
          <w:sz w:val="24"/>
          <w:szCs w:val="24"/>
        </w:rPr>
        <w:t>, mint anyagi elismerés kerüljön átadásra</w:t>
      </w:r>
      <w:r>
        <w:rPr>
          <w:rFonts w:ascii="Times New Roman" w:hAnsi="Times New Roman"/>
          <w:sz w:val="24"/>
          <w:szCs w:val="24"/>
        </w:rPr>
        <w:t xml:space="preserve"> a Tiszta utca, rendes ház 2023</w:t>
      </w:r>
      <w:r w:rsidRPr="0002596D">
        <w:rPr>
          <w:rFonts w:ascii="Times New Roman" w:hAnsi="Times New Roman"/>
          <w:sz w:val="24"/>
          <w:szCs w:val="24"/>
        </w:rPr>
        <w:t>. pályázat díjazása keretében.</w:t>
      </w:r>
    </w:p>
    <w:p w:rsidR="00BE230C" w:rsidRPr="0002596D" w:rsidRDefault="00DF19F1" w:rsidP="00B259E4">
      <w:pPr>
        <w:pStyle w:val="Listaszerbekezds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 w:rsidRPr="0002596D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BE230C" w:rsidRPr="00880F66" w:rsidRDefault="00DF19F1" w:rsidP="00BE230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Pr="00880F66">
        <w:rPr>
          <w:rFonts w:ascii="Times New Roman" w:hAnsi="Times New Roman"/>
          <w:sz w:val="24"/>
          <w:szCs w:val="24"/>
        </w:rPr>
        <w:t>Sáli Annamária bizottsági elnök</w:t>
      </w:r>
    </w:p>
    <w:p w:rsidR="00BE230C" w:rsidRPr="00880F66" w:rsidRDefault="00DF19F1" w:rsidP="00BE230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Pr="00880F66">
        <w:rPr>
          <w:rFonts w:ascii="Times New Roman" w:hAnsi="Times New Roman"/>
          <w:sz w:val="24"/>
          <w:szCs w:val="24"/>
        </w:rPr>
        <w:t xml:space="preserve">azonnal </w:t>
      </w:r>
    </w:p>
    <w:p w:rsidR="00BE230C" w:rsidRDefault="00BE230C" w:rsidP="00BE230C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E230C" w:rsidRPr="00F55121" w:rsidRDefault="00DF19F1" w:rsidP="00BE230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XIX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BE230C" w:rsidRPr="00880F66" w:rsidRDefault="00DF19F1" w:rsidP="00BE230C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880F66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880F66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/2024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II.20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a „Tiszta utca, rendes ház 2023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.” című pályázat pályázati döntés tárgyában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– Rózsa u. 43.</w:t>
      </w:r>
    </w:p>
    <w:p w:rsidR="00BE230C" w:rsidRPr="00B756A5" w:rsidRDefault="00BE230C" w:rsidP="00BE230C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BE230C" w:rsidRPr="00880F66" w:rsidRDefault="00DF19F1" w:rsidP="00BE230C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880F66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880F66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BE230C" w:rsidRPr="0002596D" w:rsidRDefault="00DF19F1" w:rsidP="00B259E4">
      <w:pPr>
        <w:pStyle w:val="Nincstrkz"/>
        <w:numPr>
          <w:ilvl w:val="0"/>
          <w:numId w:val="39"/>
        </w:numPr>
        <w:jc w:val="both"/>
        <w:rPr>
          <w:rFonts w:ascii="Times New Roman" w:hAnsi="Times New Roman"/>
          <w:b/>
          <w:sz w:val="24"/>
          <w:szCs w:val="24"/>
        </w:rPr>
      </w:pPr>
      <w:r w:rsidRPr="0002596D">
        <w:rPr>
          <w:rFonts w:ascii="Times New Roman" w:hAnsi="Times New Roman"/>
          <w:b/>
          <w:sz w:val="24"/>
          <w:szCs w:val="24"/>
        </w:rPr>
        <w:t>Budapest VII.</w:t>
      </w:r>
      <w:r w:rsidRPr="000259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kerület Rózsa u. 43. </w:t>
      </w:r>
      <w:r w:rsidRPr="0002596D">
        <w:rPr>
          <w:rFonts w:ascii="Times New Roman" w:hAnsi="Times New Roman"/>
          <w:b/>
          <w:sz w:val="24"/>
          <w:szCs w:val="24"/>
        </w:rPr>
        <w:t>Társasház</w:t>
      </w:r>
      <w:r w:rsidRPr="0002596D">
        <w:rPr>
          <w:rFonts w:ascii="Times New Roman" w:hAnsi="Times New Roman"/>
          <w:sz w:val="24"/>
          <w:szCs w:val="24"/>
        </w:rPr>
        <w:t xml:space="preserve"> részére bruttó </w:t>
      </w:r>
      <w:r>
        <w:rPr>
          <w:rFonts w:ascii="Times New Roman" w:hAnsi="Times New Roman"/>
          <w:sz w:val="24"/>
          <w:szCs w:val="24"/>
        </w:rPr>
        <w:t>547.500,-Ft összegből az adó 82.125</w:t>
      </w:r>
      <w:r w:rsidRPr="0002596D">
        <w:rPr>
          <w:rFonts w:ascii="Times New Roman" w:hAnsi="Times New Roman"/>
          <w:sz w:val="24"/>
          <w:szCs w:val="24"/>
        </w:rPr>
        <w:t xml:space="preserve">,-Ft levonását követően, </w:t>
      </w:r>
      <w:r>
        <w:rPr>
          <w:rFonts w:ascii="Times New Roman" w:hAnsi="Times New Roman"/>
          <w:b/>
          <w:sz w:val="24"/>
          <w:szCs w:val="24"/>
        </w:rPr>
        <w:t>nettó 465.375</w:t>
      </w:r>
      <w:r w:rsidRPr="0002596D">
        <w:rPr>
          <w:rFonts w:ascii="Times New Roman" w:hAnsi="Times New Roman"/>
          <w:b/>
          <w:sz w:val="24"/>
          <w:szCs w:val="24"/>
        </w:rPr>
        <w:t>,-Ft díjösszeg</w:t>
      </w:r>
      <w:r w:rsidRPr="0002596D">
        <w:rPr>
          <w:rFonts w:ascii="Times New Roman" w:hAnsi="Times New Roman"/>
          <w:sz w:val="24"/>
          <w:szCs w:val="24"/>
        </w:rPr>
        <w:t>, mint anyagi elismerés kerüljön átadásra</w:t>
      </w:r>
      <w:r>
        <w:rPr>
          <w:rFonts w:ascii="Times New Roman" w:hAnsi="Times New Roman"/>
          <w:sz w:val="24"/>
          <w:szCs w:val="24"/>
        </w:rPr>
        <w:t xml:space="preserve"> a Tiszta utca, rendes ház 2023</w:t>
      </w:r>
      <w:r w:rsidRPr="0002596D">
        <w:rPr>
          <w:rFonts w:ascii="Times New Roman" w:hAnsi="Times New Roman"/>
          <w:sz w:val="24"/>
          <w:szCs w:val="24"/>
        </w:rPr>
        <w:t>. pályázat díjazása keretében.</w:t>
      </w:r>
    </w:p>
    <w:p w:rsidR="00BE230C" w:rsidRPr="0002596D" w:rsidRDefault="00DF19F1" w:rsidP="00B259E4">
      <w:pPr>
        <w:pStyle w:val="Listaszerbekezds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 w:rsidRPr="0002596D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BE230C" w:rsidRPr="00880F66" w:rsidRDefault="00DF19F1" w:rsidP="00BE230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Pr="00880F66">
        <w:rPr>
          <w:rFonts w:ascii="Times New Roman" w:hAnsi="Times New Roman"/>
          <w:sz w:val="24"/>
          <w:szCs w:val="24"/>
        </w:rPr>
        <w:t>Sáli Annamária bizottsági elnök</w:t>
      </w:r>
    </w:p>
    <w:p w:rsidR="00BE230C" w:rsidRPr="00880F66" w:rsidRDefault="00DF19F1" w:rsidP="00BE230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Pr="00880F66">
        <w:rPr>
          <w:rFonts w:ascii="Times New Roman" w:hAnsi="Times New Roman"/>
          <w:sz w:val="24"/>
          <w:szCs w:val="24"/>
        </w:rPr>
        <w:t xml:space="preserve">azonnal </w:t>
      </w:r>
    </w:p>
    <w:p w:rsidR="007A14CB" w:rsidRPr="00F55121" w:rsidRDefault="00DF19F1" w:rsidP="007A14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XX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7A14CB" w:rsidRPr="00880F66" w:rsidRDefault="00DF19F1" w:rsidP="007A14CB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880F66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880F66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/2024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II.20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a „Tiszta utca, rendes ház 2023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.” című pályázat pályázati döntés tárgyában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– Szövetség u. 27.</w:t>
      </w:r>
    </w:p>
    <w:p w:rsidR="007A14CB" w:rsidRPr="00B756A5" w:rsidRDefault="007A14CB" w:rsidP="007A14CB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7A14CB" w:rsidRPr="00880F66" w:rsidRDefault="00DF19F1" w:rsidP="007A14CB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880F66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880F66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7A14CB" w:rsidRPr="0002596D" w:rsidRDefault="00DF19F1" w:rsidP="00B259E4">
      <w:pPr>
        <w:pStyle w:val="Nincstrkz"/>
        <w:numPr>
          <w:ilvl w:val="0"/>
          <w:numId w:val="40"/>
        </w:numPr>
        <w:jc w:val="both"/>
        <w:rPr>
          <w:rFonts w:ascii="Times New Roman" w:hAnsi="Times New Roman"/>
          <w:b/>
          <w:sz w:val="24"/>
          <w:szCs w:val="24"/>
        </w:rPr>
      </w:pPr>
      <w:r w:rsidRPr="0002596D">
        <w:rPr>
          <w:rFonts w:ascii="Times New Roman" w:hAnsi="Times New Roman"/>
          <w:b/>
          <w:sz w:val="24"/>
          <w:szCs w:val="24"/>
        </w:rPr>
        <w:lastRenderedPageBreak/>
        <w:t>Budapest VII.</w:t>
      </w:r>
      <w:r w:rsidRPr="000259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kerület Szövetség u. 27. </w:t>
      </w:r>
      <w:r w:rsidRPr="0002596D">
        <w:rPr>
          <w:rFonts w:ascii="Times New Roman" w:hAnsi="Times New Roman"/>
          <w:b/>
          <w:sz w:val="24"/>
          <w:szCs w:val="24"/>
        </w:rPr>
        <w:t>Társasház</w:t>
      </w:r>
      <w:r w:rsidRPr="0002596D">
        <w:rPr>
          <w:rFonts w:ascii="Times New Roman" w:hAnsi="Times New Roman"/>
          <w:sz w:val="24"/>
          <w:szCs w:val="24"/>
        </w:rPr>
        <w:t xml:space="preserve"> részére bruttó </w:t>
      </w:r>
      <w:r>
        <w:rPr>
          <w:rFonts w:ascii="Times New Roman" w:hAnsi="Times New Roman"/>
          <w:sz w:val="24"/>
          <w:szCs w:val="24"/>
        </w:rPr>
        <w:t>760.000,-Ft összegből az adó 114.000</w:t>
      </w:r>
      <w:r w:rsidRPr="0002596D">
        <w:rPr>
          <w:rFonts w:ascii="Times New Roman" w:hAnsi="Times New Roman"/>
          <w:sz w:val="24"/>
          <w:szCs w:val="24"/>
        </w:rPr>
        <w:t xml:space="preserve">,-Ft levonását követően, </w:t>
      </w:r>
      <w:r>
        <w:rPr>
          <w:rFonts w:ascii="Times New Roman" w:hAnsi="Times New Roman"/>
          <w:b/>
          <w:sz w:val="24"/>
          <w:szCs w:val="24"/>
        </w:rPr>
        <w:t>nettó 646.000</w:t>
      </w:r>
      <w:r w:rsidRPr="0002596D">
        <w:rPr>
          <w:rFonts w:ascii="Times New Roman" w:hAnsi="Times New Roman"/>
          <w:b/>
          <w:sz w:val="24"/>
          <w:szCs w:val="24"/>
        </w:rPr>
        <w:t>,-Ft díjösszeg</w:t>
      </w:r>
      <w:r w:rsidRPr="0002596D">
        <w:rPr>
          <w:rFonts w:ascii="Times New Roman" w:hAnsi="Times New Roman"/>
          <w:sz w:val="24"/>
          <w:szCs w:val="24"/>
        </w:rPr>
        <w:t>, mint anyagi elismerés kerüljön átadásra</w:t>
      </w:r>
      <w:r>
        <w:rPr>
          <w:rFonts w:ascii="Times New Roman" w:hAnsi="Times New Roman"/>
          <w:sz w:val="24"/>
          <w:szCs w:val="24"/>
        </w:rPr>
        <w:t xml:space="preserve"> a Tiszta utca, rendes ház 2023</w:t>
      </w:r>
      <w:r w:rsidRPr="0002596D">
        <w:rPr>
          <w:rFonts w:ascii="Times New Roman" w:hAnsi="Times New Roman"/>
          <w:sz w:val="24"/>
          <w:szCs w:val="24"/>
        </w:rPr>
        <w:t>. pályázat díjazása keretében.</w:t>
      </w:r>
    </w:p>
    <w:p w:rsidR="007A14CB" w:rsidRPr="0002596D" w:rsidRDefault="00DF19F1" w:rsidP="00B259E4">
      <w:pPr>
        <w:pStyle w:val="Listaszerbekezds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</w:rPr>
      </w:pPr>
      <w:r w:rsidRPr="0002596D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7A14CB" w:rsidRPr="00880F66" w:rsidRDefault="00DF19F1" w:rsidP="007A14C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Pr="00880F66">
        <w:rPr>
          <w:rFonts w:ascii="Times New Roman" w:hAnsi="Times New Roman"/>
          <w:sz w:val="24"/>
          <w:szCs w:val="24"/>
        </w:rPr>
        <w:t>Sáli Annamária bizottsági elnök</w:t>
      </w:r>
    </w:p>
    <w:p w:rsidR="007A14CB" w:rsidRPr="00880F66" w:rsidRDefault="00DF19F1" w:rsidP="007A14C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Pr="00880F66">
        <w:rPr>
          <w:rFonts w:ascii="Times New Roman" w:hAnsi="Times New Roman"/>
          <w:sz w:val="24"/>
          <w:szCs w:val="24"/>
        </w:rPr>
        <w:t xml:space="preserve">azonnal </w:t>
      </w:r>
    </w:p>
    <w:p w:rsidR="00D32452" w:rsidRPr="001A6296" w:rsidRDefault="00DF19F1" w:rsidP="001A629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XXI</w:t>
      </w:r>
      <w:r w:rsidR="001A6296">
        <w:rPr>
          <w:rFonts w:ascii="Times New Roman" w:hAnsi="Times New Roman"/>
          <w:b/>
          <w:sz w:val="24"/>
          <w:szCs w:val="24"/>
        </w:rPr>
        <w:t>.</w:t>
      </w:r>
    </w:p>
    <w:p w:rsidR="00D32452" w:rsidRPr="00880F66" w:rsidRDefault="00DF19F1" w:rsidP="00D32452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880F66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880F66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/2024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II.20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a „Tiszta utca, rendes ház 2023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.” című pályázat pályázati döntés tárgyában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– Szövetség u. 39.</w:t>
      </w:r>
    </w:p>
    <w:p w:rsidR="00D32452" w:rsidRPr="00B756A5" w:rsidRDefault="00D32452" w:rsidP="00D32452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D32452" w:rsidRPr="00880F66" w:rsidRDefault="00DF19F1" w:rsidP="00D32452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880F66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880F66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D32452" w:rsidRPr="0002596D" w:rsidRDefault="00DF19F1" w:rsidP="00B259E4">
      <w:pPr>
        <w:pStyle w:val="Nincstrkz"/>
        <w:numPr>
          <w:ilvl w:val="0"/>
          <w:numId w:val="41"/>
        </w:numPr>
        <w:jc w:val="both"/>
        <w:rPr>
          <w:rFonts w:ascii="Times New Roman" w:hAnsi="Times New Roman"/>
          <w:b/>
          <w:sz w:val="24"/>
          <w:szCs w:val="24"/>
        </w:rPr>
      </w:pPr>
      <w:r w:rsidRPr="0002596D">
        <w:rPr>
          <w:rFonts w:ascii="Times New Roman" w:hAnsi="Times New Roman"/>
          <w:b/>
          <w:sz w:val="24"/>
          <w:szCs w:val="24"/>
        </w:rPr>
        <w:t>Budapest VII.</w:t>
      </w:r>
      <w:r w:rsidRPr="000259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kerület Szövetség u. 39. </w:t>
      </w:r>
      <w:r w:rsidRPr="0002596D">
        <w:rPr>
          <w:rFonts w:ascii="Times New Roman" w:hAnsi="Times New Roman"/>
          <w:b/>
          <w:sz w:val="24"/>
          <w:szCs w:val="24"/>
        </w:rPr>
        <w:t>Társasház</w:t>
      </w:r>
      <w:r w:rsidRPr="0002596D">
        <w:rPr>
          <w:rFonts w:ascii="Times New Roman" w:hAnsi="Times New Roman"/>
          <w:sz w:val="24"/>
          <w:szCs w:val="24"/>
        </w:rPr>
        <w:t xml:space="preserve"> részére bruttó </w:t>
      </w:r>
      <w:r>
        <w:rPr>
          <w:rFonts w:ascii="Times New Roman" w:hAnsi="Times New Roman"/>
          <w:sz w:val="24"/>
          <w:szCs w:val="24"/>
        </w:rPr>
        <w:t>447.500,-Ft összegből az adó 67.125</w:t>
      </w:r>
      <w:r w:rsidRPr="0002596D">
        <w:rPr>
          <w:rFonts w:ascii="Times New Roman" w:hAnsi="Times New Roman"/>
          <w:sz w:val="24"/>
          <w:szCs w:val="24"/>
        </w:rPr>
        <w:t xml:space="preserve">,-Ft levonását követően, </w:t>
      </w:r>
      <w:r>
        <w:rPr>
          <w:rFonts w:ascii="Times New Roman" w:hAnsi="Times New Roman"/>
          <w:b/>
          <w:sz w:val="24"/>
          <w:szCs w:val="24"/>
        </w:rPr>
        <w:t>nettó 380.375</w:t>
      </w:r>
      <w:r w:rsidRPr="0002596D">
        <w:rPr>
          <w:rFonts w:ascii="Times New Roman" w:hAnsi="Times New Roman"/>
          <w:b/>
          <w:sz w:val="24"/>
          <w:szCs w:val="24"/>
        </w:rPr>
        <w:t>,-Ft díjösszeg</w:t>
      </w:r>
      <w:r w:rsidRPr="0002596D">
        <w:rPr>
          <w:rFonts w:ascii="Times New Roman" w:hAnsi="Times New Roman"/>
          <w:sz w:val="24"/>
          <w:szCs w:val="24"/>
        </w:rPr>
        <w:t>, mint anyagi elismerés kerüljön átadásra</w:t>
      </w:r>
      <w:r>
        <w:rPr>
          <w:rFonts w:ascii="Times New Roman" w:hAnsi="Times New Roman"/>
          <w:sz w:val="24"/>
          <w:szCs w:val="24"/>
        </w:rPr>
        <w:t xml:space="preserve"> a Tiszta utca, rendes ház 2023</w:t>
      </w:r>
      <w:r w:rsidRPr="0002596D">
        <w:rPr>
          <w:rFonts w:ascii="Times New Roman" w:hAnsi="Times New Roman"/>
          <w:sz w:val="24"/>
          <w:szCs w:val="24"/>
        </w:rPr>
        <w:t>. pályázat díjazása keretében.</w:t>
      </w:r>
    </w:p>
    <w:p w:rsidR="00D32452" w:rsidRPr="0002596D" w:rsidRDefault="00DF19F1" w:rsidP="00B259E4">
      <w:pPr>
        <w:pStyle w:val="Listaszerbekezds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r w:rsidRPr="0002596D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D32452" w:rsidRPr="00880F66" w:rsidRDefault="00DF19F1" w:rsidP="00D3245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Pr="00880F66">
        <w:rPr>
          <w:rFonts w:ascii="Times New Roman" w:hAnsi="Times New Roman"/>
          <w:sz w:val="24"/>
          <w:szCs w:val="24"/>
        </w:rPr>
        <w:t>Sáli Annamária bizottsági elnök</w:t>
      </w:r>
    </w:p>
    <w:p w:rsidR="00D32452" w:rsidRPr="00880F66" w:rsidRDefault="00DF19F1" w:rsidP="00D3245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Pr="00880F66">
        <w:rPr>
          <w:rFonts w:ascii="Times New Roman" w:hAnsi="Times New Roman"/>
          <w:sz w:val="24"/>
          <w:szCs w:val="24"/>
        </w:rPr>
        <w:t xml:space="preserve">azonnal </w:t>
      </w:r>
    </w:p>
    <w:p w:rsidR="00BE230C" w:rsidRDefault="00BE230C" w:rsidP="00880F66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32452" w:rsidRPr="00F55121" w:rsidRDefault="00DF19F1" w:rsidP="00D3245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XXII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D32452" w:rsidRPr="00880F66" w:rsidRDefault="00DF19F1" w:rsidP="00D32452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880F66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880F66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/2024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II.20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a „Tiszta utca, rendes ház 2023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.” című pályázat pályázati döntés tárgyában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– Thököly út 22.</w:t>
      </w:r>
    </w:p>
    <w:p w:rsidR="00D32452" w:rsidRPr="00B756A5" w:rsidRDefault="00D32452" w:rsidP="00D32452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D32452" w:rsidRPr="00880F66" w:rsidRDefault="00DF19F1" w:rsidP="00D32452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880F66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880F66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D32452" w:rsidRPr="0002596D" w:rsidRDefault="00DF19F1" w:rsidP="00B259E4">
      <w:pPr>
        <w:pStyle w:val="Nincstrkz"/>
        <w:numPr>
          <w:ilvl w:val="0"/>
          <w:numId w:val="42"/>
        </w:numPr>
        <w:jc w:val="both"/>
        <w:rPr>
          <w:rFonts w:ascii="Times New Roman" w:hAnsi="Times New Roman"/>
          <w:b/>
          <w:sz w:val="24"/>
          <w:szCs w:val="24"/>
        </w:rPr>
      </w:pPr>
      <w:r w:rsidRPr="0002596D">
        <w:rPr>
          <w:rFonts w:ascii="Times New Roman" w:hAnsi="Times New Roman"/>
          <w:b/>
          <w:sz w:val="24"/>
          <w:szCs w:val="24"/>
        </w:rPr>
        <w:t>Budapest VII.</w:t>
      </w:r>
      <w:r w:rsidRPr="000259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kerület Thököly út 22. </w:t>
      </w:r>
      <w:r w:rsidRPr="0002596D">
        <w:rPr>
          <w:rFonts w:ascii="Times New Roman" w:hAnsi="Times New Roman"/>
          <w:b/>
          <w:sz w:val="24"/>
          <w:szCs w:val="24"/>
        </w:rPr>
        <w:t>Társasház</w:t>
      </w:r>
      <w:r w:rsidRPr="0002596D">
        <w:rPr>
          <w:rFonts w:ascii="Times New Roman" w:hAnsi="Times New Roman"/>
          <w:sz w:val="24"/>
          <w:szCs w:val="24"/>
        </w:rPr>
        <w:t xml:space="preserve"> részére bruttó </w:t>
      </w:r>
      <w:r>
        <w:rPr>
          <w:rFonts w:ascii="Times New Roman" w:hAnsi="Times New Roman"/>
          <w:sz w:val="24"/>
          <w:szCs w:val="24"/>
        </w:rPr>
        <w:t>385.000,-Ft összegből az adó 57.750</w:t>
      </w:r>
      <w:r w:rsidRPr="0002596D">
        <w:rPr>
          <w:rFonts w:ascii="Times New Roman" w:hAnsi="Times New Roman"/>
          <w:sz w:val="24"/>
          <w:szCs w:val="24"/>
        </w:rPr>
        <w:t xml:space="preserve">,-Ft levonását követően, </w:t>
      </w:r>
      <w:r>
        <w:rPr>
          <w:rFonts w:ascii="Times New Roman" w:hAnsi="Times New Roman"/>
          <w:b/>
          <w:sz w:val="24"/>
          <w:szCs w:val="24"/>
        </w:rPr>
        <w:t>nettó 327.250</w:t>
      </w:r>
      <w:r w:rsidRPr="0002596D">
        <w:rPr>
          <w:rFonts w:ascii="Times New Roman" w:hAnsi="Times New Roman"/>
          <w:b/>
          <w:sz w:val="24"/>
          <w:szCs w:val="24"/>
        </w:rPr>
        <w:t>,-Ft díjösszeg</w:t>
      </w:r>
      <w:r w:rsidRPr="0002596D">
        <w:rPr>
          <w:rFonts w:ascii="Times New Roman" w:hAnsi="Times New Roman"/>
          <w:sz w:val="24"/>
          <w:szCs w:val="24"/>
        </w:rPr>
        <w:t>, mint anyagi elismerés kerüljön átadásra</w:t>
      </w:r>
      <w:r>
        <w:rPr>
          <w:rFonts w:ascii="Times New Roman" w:hAnsi="Times New Roman"/>
          <w:sz w:val="24"/>
          <w:szCs w:val="24"/>
        </w:rPr>
        <w:t xml:space="preserve"> a Tiszta utca, rendes ház 2023</w:t>
      </w:r>
      <w:r w:rsidRPr="0002596D">
        <w:rPr>
          <w:rFonts w:ascii="Times New Roman" w:hAnsi="Times New Roman"/>
          <w:sz w:val="24"/>
          <w:szCs w:val="24"/>
        </w:rPr>
        <w:t>. pályázat díjazása keretében.</w:t>
      </w:r>
    </w:p>
    <w:p w:rsidR="00D32452" w:rsidRPr="0002596D" w:rsidRDefault="00DF19F1" w:rsidP="00B259E4">
      <w:pPr>
        <w:pStyle w:val="Listaszerbekezds"/>
        <w:numPr>
          <w:ilvl w:val="0"/>
          <w:numId w:val="42"/>
        </w:numPr>
        <w:jc w:val="both"/>
        <w:rPr>
          <w:rFonts w:ascii="Times New Roman" w:hAnsi="Times New Roman"/>
          <w:sz w:val="24"/>
          <w:szCs w:val="24"/>
        </w:rPr>
      </w:pPr>
      <w:r w:rsidRPr="0002596D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D32452" w:rsidRPr="00880F66" w:rsidRDefault="00DF19F1" w:rsidP="00D3245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Pr="00880F66">
        <w:rPr>
          <w:rFonts w:ascii="Times New Roman" w:hAnsi="Times New Roman"/>
          <w:sz w:val="24"/>
          <w:szCs w:val="24"/>
        </w:rPr>
        <w:t>Sáli Annamária bizottsági elnök</w:t>
      </w:r>
    </w:p>
    <w:p w:rsidR="00D32452" w:rsidRPr="00880F66" w:rsidRDefault="00DF19F1" w:rsidP="00D3245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Pr="00880F66">
        <w:rPr>
          <w:rFonts w:ascii="Times New Roman" w:hAnsi="Times New Roman"/>
          <w:sz w:val="24"/>
          <w:szCs w:val="24"/>
        </w:rPr>
        <w:t xml:space="preserve">azonnal </w:t>
      </w:r>
    </w:p>
    <w:p w:rsidR="00D32452" w:rsidRPr="00F55121" w:rsidRDefault="00DF19F1" w:rsidP="00D3245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XXIII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D32452" w:rsidRPr="00880F66" w:rsidRDefault="00DF19F1" w:rsidP="00D32452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880F66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880F66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/2024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II.20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a „Tiszta utca, rendes ház 2023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.” című pályázat pályázati döntés tárgyában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– Thököly út 27.</w:t>
      </w:r>
    </w:p>
    <w:p w:rsidR="00D32452" w:rsidRPr="00B756A5" w:rsidRDefault="00D32452" w:rsidP="00D32452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D32452" w:rsidRPr="00880F66" w:rsidRDefault="00DF19F1" w:rsidP="00D32452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880F66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880F66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D32452" w:rsidRPr="0002596D" w:rsidRDefault="00DF19F1" w:rsidP="00B259E4">
      <w:pPr>
        <w:pStyle w:val="Nincstrkz"/>
        <w:numPr>
          <w:ilvl w:val="0"/>
          <w:numId w:val="43"/>
        </w:numPr>
        <w:jc w:val="both"/>
        <w:rPr>
          <w:rFonts w:ascii="Times New Roman" w:hAnsi="Times New Roman"/>
          <w:b/>
          <w:sz w:val="24"/>
          <w:szCs w:val="24"/>
        </w:rPr>
      </w:pPr>
      <w:r w:rsidRPr="0002596D">
        <w:rPr>
          <w:rFonts w:ascii="Times New Roman" w:hAnsi="Times New Roman"/>
          <w:b/>
          <w:sz w:val="24"/>
          <w:szCs w:val="24"/>
        </w:rPr>
        <w:lastRenderedPageBreak/>
        <w:t>Budapest VII.</w:t>
      </w:r>
      <w:r w:rsidRPr="000259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kerület Thököly út 27. </w:t>
      </w:r>
      <w:r w:rsidRPr="0002596D">
        <w:rPr>
          <w:rFonts w:ascii="Times New Roman" w:hAnsi="Times New Roman"/>
          <w:b/>
          <w:sz w:val="24"/>
          <w:szCs w:val="24"/>
        </w:rPr>
        <w:t>Társasház</w:t>
      </w:r>
      <w:r w:rsidRPr="0002596D">
        <w:rPr>
          <w:rFonts w:ascii="Times New Roman" w:hAnsi="Times New Roman"/>
          <w:sz w:val="24"/>
          <w:szCs w:val="24"/>
        </w:rPr>
        <w:t xml:space="preserve"> részére bruttó </w:t>
      </w:r>
      <w:r>
        <w:rPr>
          <w:rFonts w:ascii="Times New Roman" w:hAnsi="Times New Roman"/>
          <w:sz w:val="24"/>
          <w:szCs w:val="24"/>
        </w:rPr>
        <w:t>347.500,-Ft összegből az adó 52.125</w:t>
      </w:r>
      <w:r w:rsidRPr="0002596D">
        <w:rPr>
          <w:rFonts w:ascii="Times New Roman" w:hAnsi="Times New Roman"/>
          <w:sz w:val="24"/>
          <w:szCs w:val="24"/>
        </w:rPr>
        <w:t xml:space="preserve">,-Ft levonását követően, </w:t>
      </w:r>
      <w:r>
        <w:rPr>
          <w:rFonts w:ascii="Times New Roman" w:hAnsi="Times New Roman"/>
          <w:b/>
          <w:sz w:val="24"/>
          <w:szCs w:val="24"/>
        </w:rPr>
        <w:t>nettó 295.375</w:t>
      </w:r>
      <w:r w:rsidRPr="0002596D">
        <w:rPr>
          <w:rFonts w:ascii="Times New Roman" w:hAnsi="Times New Roman"/>
          <w:b/>
          <w:sz w:val="24"/>
          <w:szCs w:val="24"/>
        </w:rPr>
        <w:t>,-Ft díjösszeg</w:t>
      </w:r>
      <w:r w:rsidRPr="0002596D">
        <w:rPr>
          <w:rFonts w:ascii="Times New Roman" w:hAnsi="Times New Roman"/>
          <w:sz w:val="24"/>
          <w:szCs w:val="24"/>
        </w:rPr>
        <w:t>, mint anyagi elismerés kerüljön átadásra</w:t>
      </w:r>
      <w:r>
        <w:rPr>
          <w:rFonts w:ascii="Times New Roman" w:hAnsi="Times New Roman"/>
          <w:sz w:val="24"/>
          <w:szCs w:val="24"/>
        </w:rPr>
        <w:t xml:space="preserve"> a Tiszta utca, rendes ház 2023</w:t>
      </w:r>
      <w:r w:rsidRPr="0002596D">
        <w:rPr>
          <w:rFonts w:ascii="Times New Roman" w:hAnsi="Times New Roman"/>
          <w:sz w:val="24"/>
          <w:szCs w:val="24"/>
        </w:rPr>
        <w:t>. pályázat díjazása keretében.</w:t>
      </w:r>
    </w:p>
    <w:p w:rsidR="00D32452" w:rsidRPr="0002596D" w:rsidRDefault="00DF19F1" w:rsidP="00B259E4">
      <w:pPr>
        <w:pStyle w:val="Listaszerbekezds"/>
        <w:numPr>
          <w:ilvl w:val="0"/>
          <w:numId w:val="43"/>
        </w:numPr>
        <w:jc w:val="both"/>
        <w:rPr>
          <w:rFonts w:ascii="Times New Roman" w:hAnsi="Times New Roman"/>
          <w:sz w:val="24"/>
          <w:szCs w:val="24"/>
        </w:rPr>
      </w:pPr>
      <w:r w:rsidRPr="0002596D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D32452" w:rsidRPr="00880F66" w:rsidRDefault="00DF19F1" w:rsidP="00D3245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Pr="00880F66">
        <w:rPr>
          <w:rFonts w:ascii="Times New Roman" w:hAnsi="Times New Roman"/>
          <w:sz w:val="24"/>
          <w:szCs w:val="24"/>
        </w:rPr>
        <w:t>Sáli Annamária bizottsági elnök</w:t>
      </w:r>
    </w:p>
    <w:p w:rsidR="00D32452" w:rsidRPr="00880F66" w:rsidRDefault="00DF19F1" w:rsidP="00D3245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Pr="00880F66">
        <w:rPr>
          <w:rFonts w:ascii="Times New Roman" w:hAnsi="Times New Roman"/>
          <w:sz w:val="24"/>
          <w:szCs w:val="24"/>
        </w:rPr>
        <w:t xml:space="preserve">azonnal </w:t>
      </w:r>
    </w:p>
    <w:p w:rsidR="00D32452" w:rsidRPr="00F55121" w:rsidRDefault="00DF19F1" w:rsidP="00D3245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XXIV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D32452" w:rsidRPr="00880F66" w:rsidRDefault="00DF19F1" w:rsidP="00D32452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880F66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880F66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/2024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II.20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a „Tiszta utca, rendes ház 2023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.” című pályázat pályázati döntés tárgyában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– Wesselényi u. 61.</w:t>
      </w:r>
    </w:p>
    <w:p w:rsidR="00D32452" w:rsidRPr="00B756A5" w:rsidRDefault="00D32452" w:rsidP="00D32452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D32452" w:rsidRPr="00880F66" w:rsidRDefault="00DF19F1" w:rsidP="00D32452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880F66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880F66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D32452" w:rsidRPr="0002596D" w:rsidRDefault="00DF19F1" w:rsidP="00B259E4">
      <w:pPr>
        <w:pStyle w:val="Nincstrkz"/>
        <w:numPr>
          <w:ilvl w:val="0"/>
          <w:numId w:val="44"/>
        </w:numPr>
        <w:jc w:val="both"/>
        <w:rPr>
          <w:rFonts w:ascii="Times New Roman" w:hAnsi="Times New Roman"/>
          <w:b/>
          <w:sz w:val="24"/>
          <w:szCs w:val="24"/>
        </w:rPr>
      </w:pPr>
      <w:r w:rsidRPr="0002596D">
        <w:rPr>
          <w:rFonts w:ascii="Times New Roman" w:hAnsi="Times New Roman"/>
          <w:b/>
          <w:sz w:val="24"/>
          <w:szCs w:val="24"/>
        </w:rPr>
        <w:t>Budapest VII.</w:t>
      </w:r>
      <w:r w:rsidRPr="000259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kerület Wesselényi u. 61. </w:t>
      </w:r>
      <w:r w:rsidRPr="0002596D">
        <w:rPr>
          <w:rFonts w:ascii="Times New Roman" w:hAnsi="Times New Roman"/>
          <w:b/>
          <w:sz w:val="24"/>
          <w:szCs w:val="24"/>
        </w:rPr>
        <w:t>Társasház</w:t>
      </w:r>
      <w:r w:rsidRPr="0002596D">
        <w:rPr>
          <w:rFonts w:ascii="Times New Roman" w:hAnsi="Times New Roman"/>
          <w:sz w:val="24"/>
          <w:szCs w:val="24"/>
        </w:rPr>
        <w:t xml:space="preserve"> részére bruttó </w:t>
      </w:r>
      <w:r>
        <w:rPr>
          <w:rFonts w:ascii="Times New Roman" w:hAnsi="Times New Roman"/>
          <w:sz w:val="24"/>
          <w:szCs w:val="24"/>
        </w:rPr>
        <w:t>297.500,-Ft összegből az adó 44.625</w:t>
      </w:r>
      <w:r w:rsidRPr="0002596D">
        <w:rPr>
          <w:rFonts w:ascii="Times New Roman" w:hAnsi="Times New Roman"/>
          <w:sz w:val="24"/>
          <w:szCs w:val="24"/>
        </w:rPr>
        <w:t xml:space="preserve">,-Ft levonását követően, </w:t>
      </w:r>
      <w:r>
        <w:rPr>
          <w:rFonts w:ascii="Times New Roman" w:hAnsi="Times New Roman"/>
          <w:b/>
          <w:sz w:val="24"/>
          <w:szCs w:val="24"/>
        </w:rPr>
        <w:t>nettó 252.875</w:t>
      </w:r>
      <w:r w:rsidRPr="0002596D">
        <w:rPr>
          <w:rFonts w:ascii="Times New Roman" w:hAnsi="Times New Roman"/>
          <w:b/>
          <w:sz w:val="24"/>
          <w:szCs w:val="24"/>
        </w:rPr>
        <w:t>,-Ft díjösszeg</w:t>
      </w:r>
      <w:r w:rsidRPr="0002596D">
        <w:rPr>
          <w:rFonts w:ascii="Times New Roman" w:hAnsi="Times New Roman"/>
          <w:sz w:val="24"/>
          <w:szCs w:val="24"/>
        </w:rPr>
        <w:t>, mint anyagi elismerés kerüljön átadásra</w:t>
      </w:r>
      <w:r>
        <w:rPr>
          <w:rFonts w:ascii="Times New Roman" w:hAnsi="Times New Roman"/>
          <w:sz w:val="24"/>
          <w:szCs w:val="24"/>
        </w:rPr>
        <w:t xml:space="preserve"> a Tiszta utca, rendes ház 2023</w:t>
      </w:r>
      <w:r w:rsidRPr="0002596D">
        <w:rPr>
          <w:rFonts w:ascii="Times New Roman" w:hAnsi="Times New Roman"/>
          <w:sz w:val="24"/>
          <w:szCs w:val="24"/>
        </w:rPr>
        <w:t>. pályázat díjazása keretében.</w:t>
      </w:r>
    </w:p>
    <w:p w:rsidR="00D32452" w:rsidRPr="0002596D" w:rsidRDefault="00DF19F1" w:rsidP="00B259E4">
      <w:pPr>
        <w:pStyle w:val="Listaszerbekezds"/>
        <w:numPr>
          <w:ilvl w:val="0"/>
          <w:numId w:val="44"/>
        </w:numPr>
        <w:jc w:val="both"/>
        <w:rPr>
          <w:rFonts w:ascii="Times New Roman" w:hAnsi="Times New Roman"/>
          <w:sz w:val="24"/>
          <w:szCs w:val="24"/>
        </w:rPr>
      </w:pPr>
      <w:r w:rsidRPr="0002596D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D32452" w:rsidRPr="00880F66" w:rsidRDefault="00DF19F1" w:rsidP="00D3245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Pr="00880F66">
        <w:rPr>
          <w:rFonts w:ascii="Times New Roman" w:hAnsi="Times New Roman"/>
          <w:sz w:val="24"/>
          <w:szCs w:val="24"/>
        </w:rPr>
        <w:t>Sáli Annamária bizottsági elnök</w:t>
      </w:r>
    </w:p>
    <w:p w:rsidR="00D32452" w:rsidRPr="00880F66" w:rsidRDefault="00DF19F1" w:rsidP="00D3245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Pr="00880F66">
        <w:rPr>
          <w:rFonts w:ascii="Times New Roman" w:hAnsi="Times New Roman"/>
          <w:sz w:val="24"/>
          <w:szCs w:val="24"/>
        </w:rPr>
        <w:t xml:space="preserve">azonnal </w:t>
      </w:r>
    </w:p>
    <w:p w:rsidR="00D32452" w:rsidRPr="00F55121" w:rsidRDefault="00DF19F1" w:rsidP="00D3245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XXV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D32452" w:rsidRPr="00880F66" w:rsidRDefault="00DF19F1" w:rsidP="00D32452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880F66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880F66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/2024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II.20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a „Tiszta utca, rendes ház 2023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.” című pályázat pályázati döntés tárgyában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– Wesselényi u. 63.</w:t>
      </w:r>
    </w:p>
    <w:p w:rsidR="00D32452" w:rsidRPr="00B756A5" w:rsidRDefault="00D32452" w:rsidP="00D32452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D32452" w:rsidRPr="00880F66" w:rsidRDefault="00DF19F1" w:rsidP="00D32452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880F66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880F66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D32452" w:rsidRPr="0002596D" w:rsidRDefault="00DF19F1" w:rsidP="00B259E4">
      <w:pPr>
        <w:pStyle w:val="Nincstrkz"/>
        <w:numPr>
          <w:ilvl w:val="0"/>
          <w:numId w:val="45"/>
        </w:numPr>
        <w:jc w:val="both"/>
        <w:rPr>
          <w:rFonts w:ascii="Times New Roman" w:hAnsi="Times New Roman"/>
          <w:b/>
          <w:sz w:val="24"/>
          <w:szCs w:val="24"/>
        </w:rPr>
      </w:pPr>
      <w:r w:rsidRPr="0002596D">
        <w:rPr>
          <w:rFonts w:ascii="Times New Roman" w:hAnsi="Times New Roman"/>
          <w:b/>
          <w:sz w:val="24"/>
          <w:szCs w:val="24"/>
        </w:rPr>
        <w:t>Budapest VII.</w:t>
      </w:r>
      <w:r w:rsidRPr="000259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kerület Wesselényi</w:t>
      </w:r>
      <w:r w:rsidR="00B259E4">
        <w:rPr>
          <w:rFonts w:ascii="Times New Roman" w:hAnsi="Times New Roman"/>
          <w:b/>
          <w:sz w:val="24"/>
          <w:szCs w:val="24"/>
        </w:rPr>
        <w:t xml:space="preserve"> u. 63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02596D">
        <w:rPr>
          <w:rFonts w:ascii="Times New Roman" w:hAnsi="Times New Roman"/>
          <w:b/>
          <w:sz w:val="24"/>
          <w:szCs w:val="24"/>
        </w:rPr>
        <w:t>Társasház</w:t>
      </w:r>
      <w:r w:rsidRPr="0002596D">
        <w:rPr>
          <w:rFonts w:ascii="Times New Roman" w:hAnsi="Times New Roman"/>
          <w:sz w:val="24"/>
          <w:szCs w:val="24"/>
        </w:rPr>
        <w:t xml:space="preserve"> részére bruttó </w:t>
      </w:r>
      <w:r>
        <w:rPr>
          <w:rFonts w:ascii="Times New Roman" w:hAnsi="Times New Roman"/>
          <w:sz w:val="24"/>
          <w:szCs w:val="24"/>
        </w:rPr>
        <w:t>297.500,-Ft összegből az adó 44.625</w:t>
      </w:r>
      <w:r w:rsidRPr="0002596D">
        <w:rPr>
          <w:rFonts w:ascii="Times New Roman" w:hAnsi="Times New Roman"/>
          <w:sz w:val="24"/>
          <w:szCs w:val="24"/>
        </w:rPr>
        <w:t xml:space="preserve">,-Ft levonását követően, </w:t>
      </w:r>
      <w:r>
        <w:rPr>
          <w:rFonts w:ascii="Times New Roman" w:hAnsi="Times New Roman"/>
          <w:b/>
          <w:sz w:val="24"/>
          <w:szCs w:val="24"/>
        </w:rPr>
        <w:t>nettó 252.875</w:t>
      </w:r>
      <w:r w:rsidRPr="0002596D">
        <w:rPr>
          <w:rFonts w:ascii="Times New Roman" w:hAnsi="Times New Roman"/>
          <w:b/>
          <w:sz w:val="24"/>
          <w:szCs w:val="24"/>
        </w:rPr>
        <w:t>,-Ft díjösszeg</w:t>
      </w:r>
      <w:r w:rsidRPr="0002596D">
        <w:rPr>
          <w:rFonts w:ascii="Times New Roman" w:hAnsi="Times New Roman"/>
          <w:sz w:val="24"/>
          <w:szCs w:val="24"/>
        </w:rPr>
        <w:t>, mint anyagi elismerés kerüljön átadásra</w:t>
      </w:r>
      <w:r>
        <w:rPr>
          <w:rFonts w:ascii="Times New Roman" w:hAnsi="Times New Roman"/>
          <w:sz w:val="24"/>
          <w:szCs w:val="24"/>
        </w:rPr>
        <w:t xml:space="preserve"> a Tiszta utca, rendes ház 2023</w:t>
      </w:r>
      <w:r w:rsidRPr="0002596D">
        <w:rPr>
          <w:rFonts w:ascii="Times New Roman" w:hAnsi="Times New Roman"/>
          <w:sz w:val="24"/>
          <w:szCs w:val="24"/>
        </w:rPr>
        <w:t>. pályázat díjazása keretében.</w:t>
      </w:r>
    </w:p>
    <w:p w:rsidR="00D32452" w:rsidRPr="0002596D" w:rsidRDefault="00DF19F1" w:rsidP="00B259E4">
      <w:pPr>
        <w:pStyle w:val="Listaszerbekezds"/>
        <w:numPr>
          <w:ilvl w:val="0"/>
          <w:numId w:val="45"/>
        </w:numPr>
        <w:jc w:val="both"/>
        <w:rPr>
          <w:rFonts w:ascii="Times New Roman" w:hAnsi="Times New Roman"/>
          <w:sz w:val="24"/>
          <w:szCs w:val="24"/>
        </w:rPr>
      </w:pPr>
      <w:r w:rsidRPr="0002596D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D32452" w:rsidRPr="00880F66" w:rsidRDefault="00DF19F1" w:rsidP="00D3245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Pr="00880F66">
        <w:rPr>
          <w:rFonts w:ascii="Times New Roman" w:hAnsi="Times New Roman"/>
          <w:sz w:val="24"/>
          <w:szCs w:val="24"/>
        </w:rPr>
        <w:t>Sáli Annamária bizottsági elnök</w:t>
      </w:r>
    </w:p>
    <w:p w:rsidR="00D32452" w:rsidRPr="00880F66" w:rsidRDefault="00DF19F1" w:rsidP="00D3245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 w:rsidRPr="00880F66">
        <w:rPr>
          <w:rFonts w:ascii="Times New Roman" w:hAnsi="Times New Roman"/>
          <w:sz w:val="24"/>
          <w:szCs w:val="24"/>
        </w:rPr>
        <w:t xml:space="preserve">azonnal </w:t>
      </w:r>
    </w:p>
    <w:p w:rsidR="00D32452" w:rsidRDefault="00D32452" w:rsidP="00880F66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70E01" w:rsidRPr="00CB4642" w:rsidRDefault="00DF19F1" w:rsidP="00070E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2024. 02. 05</w:t>
      </w:r>
      <w:r w:rsidRPr="00CB4642">
        <w:rPr>
          <w:rFonts w:ascii="Times New Roman" w:hAnsi="Times New Roman"/>
          <w:sz w:val="24"/>
          <w:szCs w:val="24"/>
        </w:rPr>
        <w:t>.</w:t>
      </w:r>
    </w:p>
    <w:p w:rsidR="00070E01" w:rsidRPr="00CB4642" w:rsidRDefault="00DF19F1" w:rsidP="00070E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B4642">
        <w:rPr>
          <w:rFonts w:ascii="Times New Roman" w:hAnsi="Times New Roman"/>
          <w:sz w:val="24"/>
          <w:szCs w:val="24"/>
          <w:lang w:val="x-none"/>
        </w:rPr>
        <w:tab/>
      </w:r>
      <w:r w:rsidRPr="00CB4642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="00CB4642" w:rsidRPr="00CB4642">
        <w:rPr>
          <w:rFonts w:ascii="Times New Roman" w:hAnsi="Times New Roman"/>
          <w:sz w:val="24"/>
          <w:szCs w:val="24"/>
        </w:rPr>
        <w:t>dr.</w:t>
      </w:r>
      <w:proofErr w:type="gramEnd"/>
      <w:r w:rsidR="00CB4642" w:rsidRPr="00CB4642">
        <w:rPr>
          <w:rFonts w:ascii="Times New Roman" w:hAnsi="Times New Roman"/>
          <w:sz w:val="24"/>
          <w:szCs w:val="24"/>
        </w:rPr>
        <w:t xml:space="preserve"> Jávori Péter</w:t>
      </w:r>
    </w:p>
    <w:p w:rsidR="00070E01" w:rsidRPr="00CB4642" w:rsidRDefault="00DF19F1" w:rsidP="00070E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B4642">
        <w:rPr>
          <w:rFonts w:ascii="Times New Roman" w:hAnsi="Times New Roman"/>
          <w:sz w:val="24"/>
          <w:szCs w:val="24"/>
          <w:lang w:val="x-none"/>
        </w:rPr>
        <w:tab/>
      </w:r>
      <w:r w:rsidRPr="00CB4642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CB4642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070E01" w:rsidRPr="001A0052" w:rsidRDefault="00DF19F1" w:rsidP="00070E0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A0052">
        <w:rPr>
          <w:rFonts w:ascii="Times New Roman" w:hAnsi="Times New Roman"/>
          <w:sz w:val="24"/>
          <w:szCs w:val="24"/>
        </w:rPr>
        <w:t xml:space="preserve">Az előterjesztés mellékletei: </w:t>
      </w:r>
    </w:p>
    <w:p w:rsidR="001A0052" w:rsidRPr="001A0052" w:rsidRDefault="00DF19F1" w:rsidP="00B259E4">
      <w:pPr>
        <w:pStyle w:val="Listaszerbekezds"/>
        <w:numPr>
          <w:ilvl w:val="0"/>
          <w:numId w:val="4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1A0052">
        <w:rPr>
          <w:rFonts w:ascii="Times New Roman" w:hAnsi="Times New Roman"/>
          <w:sz w:val="24"/>
          <w:szCs w:val="24"/>
        </w:rPr>
        <w:t xml:space="preserve">számú melléklet </w:t>
      </w:r>
      <w:r w:rsidR="00336087">
        <w:rPr>
          <w:rFonts w:ascii="Times New Roman" w:hAnsi="Times New Roman"/>
          <w:sz w:val="24"/>
          <w:szCs w:val="24"/>
        </w:rPr>
        <w:t>40/2023. (II. 27</w:t>
      </w:r>
      <w:r w:rsidR="00CB4642" w:rsidRPr="001A0052">
        <w:rPr>
          <w:rFonts w:ascii="Times New Roman" w:hAnsi="Times New Roman"/>
          <w:sz w:val="24"/>
          <w:szCs w:val="24"/>
        </w:rPr>
        <w:t xml:space="preserve">.) VÜB határozat </w:t>
      </w:r>
    </w:p>
    <w:p w:rsidR="00CB4642" w:rsidRDefault="00DF19F1" w:rsidP="00B259E4">
      <w:pPr>
        <w:pStyle w:val="Listaszerbekezds"/>
        <w:numPr>
          <w:ilvl w:val="0"/>
          <w:numId w:val="4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</w:t>
      </w:r>
      <w:r w:rsidR="00336087">
        <w:rPr>
          <w:rFonts w:ascii="Times New Roman" w:hAnsi="Times New Roman"/>
          <w:sz w:val="24"/>
          <w:szCs w:val="24"/>
        </w:rPr>
        <w:t>129-153/2023. (VI.19</w:t>
      </w:r>
      <w:r w:rsidR="001A0052" w:rsidRPr="001A0052">
        <w:rPr>
          <w:rFonts w:ascii="Times New Roman" w:hAnsi="Times New Roman"/>
          <w:sz w:val="24"/>
          <w:szCs w:val="24"/>
        </w:rPr>
        <w:t>.) VÜB határozatok</w:t>
      </w:r>
      <w:r w:rsidRPr="001A0052">
        <w:rPr>
          <w:rFonts w:ascii="Times New Roman" w:hAnsi="Times New Roman"/>
          <w:sz w:val="24"/>
          <w:szCs w:val="24"/>
        </w:rPr>
        <w:t xml:space="preserve"> </w:t>
      </w:r>
    </w:p>
    <w:p w:rsidR="00322BCA" w:rsidRPr="00322BCA" w:rsidRDefault="00DF19F1" w:rsidP="00B259E4">
      <w:pPr>
        <w:pStyle w:val="Listaszerbekezds"/>
        <w:numPr>
          <w:ilvl w:val="0"/>
          <w:numId w:val="4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22BCA">
        <w:rPr>
          <w:rFonts w:ascii="Times New Roman" w:hAnsi="Times New Roman"/>
          <w:sz w:val="24"/>
          <w:szCs w:val="24"/>
        </w:rPr>
        <w:t xml:space="preserve">számú </w:t>
      </w:r>
      <w:proofErr w:type="gramStart"/>
      <w:r w:rsidRPr="00322BCA">
        <w:rPr>
          <w:rFonts w:ascii="Times New Roman" w:hAnsi="Times New Roman"/>
          <w:sz w:val="24"/>
          <w:szCs w:val="24"/>
        </w:rPr>
        <w:t>mellékle</w:t>
      </w:r>
      <w:r w:rsidR="00523A17">
        <w:rPr>
          <w:rFonts w:ascii="Times New Roman" w:hAnsi="Times New Roman"/>
          <w:sz w:val="24"/>
          <w:szCs w:val="24"/>
        </w:rPr>
        <w:t xml:space="preserve">t </w:t>
      </w:r>
      <w:r w:rsidR="00336087">
        <w:rPr>
          <w:rFonts w:ascii="Times New Roman" w:hAnsi="Times New Roman"/>
          <w:sz w:val="24"/>
          <w:szCs w:val="24"/>
        </w:rPr>
        <w:t xml:space="preserve"> pályázati</w:t>
      </w:r>
      <w:proofErr w:type="gramEnd"/>
      <w:r w:rsidR="00336087">
        <w:rPr>
          <w:rFonts w:ascii="Times New Roman" w:hAnsi="Times New Roman"/>
          <w:sz w:val="24"/>
          <w:szCs w:val="24"/>
        </w:rPr>
        <w:t xml:space="preserve"> kiírás </w:t>
      </w:r>
      <w:r w:rsidRPr="00322BCA">
        <w:rPr>
          <w:rFonts w:ascii="Times New Roman" w:hAnsi="Times New Roman"/>
          <w:sz w:val="24"/>
          <w:szCs w:val="24"/>
        </w:rPr>
        <w:t xml:space="preserve"> </w:t>
      </w:r>
    </w:p>
    <w:p w:rsidR="00D54773" w:rsidRDefault="00DF19F1" w:rsidP="00B259E4">
      <w:pPr>
        <w:pStyle w:val="Listaszerbekezds"/>
        <w:numPr>
          <w:ilvl w:val="0"/>
          <w:numId w:val="4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számú melléklet július havi ellenőrzés, pontszámítás, fényképek</w:t>
      </w:r>
    </w:p>
    <w:p w:rsidR="00D54773" w:rsidRDefault="00DF19F1" w:rsidP="00B259E4">
      <w:pPr>
        <w:pStyle w:val="Listaszerbekezds"/>
        <w:numPr>
          <w:ilvl w:val="0"/>
          <w:numId w:val="4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 augusztus havi ellenőrzés, pontszámítás, fényképek</w:t>
      </w:r>
    </w:p>
    <w:p w:rsidR="00D54773" w:rsidRDefault="00DF19F1" w:rsidP="00B259E4">
      <w:pPr>
        <w:pStyle w:val="Listaszerbekezds"/>
        <w:numPr>
          <w:ilvl w:val="0"/>
          <w:numId w:val="4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 szeptember havi ellenőrzés, pontszámítás, fényképek</w:t>
      </w:r>
    </w:p>
    <w:p w:rsidR="00D54773" w:rsidRDefault="00DF19F1" w:rsidP="00B259E4">
      <w:pPr>
        <w:pStyle w:val="Listaszerbekezds"/>
        <w:numPr>
          <w:ilvl w:val="0"/>
          <w:numId w:val="4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 október havi ellenőrzés, pontszámítás, fényképek</w:t>
      </w:r>
    </w:p>
    <w:p w:rsidR="00D54773" w:rsidRDefault="00DF19F1" w:rsidP="00B259E4">
      <w:pPr>
        <w:pStyle w:val="Listaszerbekezds"/>
        <w:numPr>
          <w:ilvl w:val="0"/>
          <w:numId w:val="4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 november havi ellenőrzés, pontszámítás, fényképek</w:t>
      </w:r>
    </w:p>
    <w:p w:rsidR="00D54773" w:rsidRDefault="00DF19F1" w:rsidP="00B259E4">
      <w:pPr>
        <w:pStyle w:val="Listaszerbekezds"/>
        <w:numPr>
          <w:ilvl w:val="0"/>
          <w:numId w:val="4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mellékletek december havi ellenőrzés, pontszámítás, fényképek</w:t>
      </w:r>
    </w:p>
    <w:p w:rsidR="00C143A5" w:rsidRPr="00C143A5" w:rsidRDefault="00DF19F1" w:rsidP="00C143A5">
      <w:pPr>
        <w:pStyle w:val="Listaszerbekezds"/>
        <w:numPr>
          <w:ilvl w:val="0"/>
          <w:numId w:val="4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143A5">
        <w:rPr>
          <w:rFonts w:ascii="Times New Roman" w:hAnsi="Times New Roman"/>
          <w:sz w:val="24"/>
          <w:szCs w:val="24"/>
        </w:rPr>
        <w:t>számú melléklet összesítő táblázat helyszíni ellenőrzések eredménye pontok</w:t>
      </w:r>
    </w:p>
    <w:p w:rsidR="00890E7B" w:rsidRPr="0021756E" w:rsidRDefault="00DF19F1" w:rsidP="00F13C70">
      <w:pPr>
        <w:pStyle w:val="Listaszerbekezds"/>
        <w:numPr>
          <w:ilvl w:val="0"/>
          <w:numId w:val="4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143A5">
        <w:rPr>
          <w:rFonts w:ascii="Times New Roman" w:hAnsi="Times New Roman"/>
          <w:sz w:val="24"/>
          <w:szCs w:val="24"/>
        </w:rPr>
        <w:t>számú</w:t>
      </w:r>
      <w:r w:rsidR="00070E01" w:rsidRPr="00C143A5">
        <w:rPr>
          <w:rFonts w:ascii="Times New Roman" w:hAnsi="Times New Roman"/>
          <w:sz w:val="24"/>
          <w:szCs w:val="24"/>
        </w:rPr>
        <w:t xml:space="preserve"> melléklet Szövetség u. 27. </w:t>
      </w:r>
      <w:proofErr w:type="gramStart"/>
      <w:r w:rsidR="00070E01" w:rsidRPr="00C143A5">
        <w:rPr>
          <w:rFonts w:ascii="Times New Roman" w:hAnsi="Times New Roman"/>
          <w:sz w:val="24"/>
          <w:szCs w:val="24"/>
        </w:rPr>
        <w:t>többlet munka</w:t>
      </w:r>
      <w:proofErr w:type="gramEnd"/>
      <w:r w:rsidR="00070E01" w:rsidRPr="00C143A5">
        <w:rPr>
          <w:rFonts w:ascii="Times New Roman" w:hAnsi="Times New Roman"/>
          <w:sz w:val="24"/>
          <w:szCs w:val="24"/>
        </w:rPr>
        <w:t xml:space="preserve"> elvégzésére vonatkozó beszámoló</w:t>
      </w:r>
      <w:bookmarkEnd w:id="0"/>
    </w:p>
    <w:sectPr w:rsidR="00890E7B" w:rsidRPr="0021756E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22AB" w:rsidRDefault="00A222AB">
      <w:pPr>
        <w:spacing w:after="0" w:line="240" w:lineRule="auto"/>
      </w:pPr>
      <w:r>
        <w:separator/>
      </w:r>
    </w:p>
  </w:endnote>
  <w:endnote w:type="continuationSeparator" w:id="0">
    <w:p w:rsidR="00A222AB" w:rsidRDefault="00A22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DF19F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1257A">
      <w:rPr>
        <w:rFonts w:ascii="Times New Roman" w:hAnsi="Times New Roman"/>
        <w:noProof/>
        <w:sz w:val="20"/>
        <w:szCs w:val="20"/>
      </w:rPr>
      <w:t>15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22AB" w:rsidRDefault="00A222AB">
      <w:pPr>
        <w:spacing w:after="0" w:line="240" w:lineRule="auto"/>
      </w:pPr>
      <w:r>
        <w:separator/>
      </w:r>
    </w:p>
  </w:footnote>
  <w:footnote w:type="continuationSeparator" w:id="0">
    <w:p w:rsidR="00A222AB" w:rsidRDefault="00A222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C558B"/>
    <w:multiLevelType w:val="hybridMultilevel"/>
    <w:tmpl w:val="F4CA9386"/>
    <w:lvl w:ilvl="0" w:tplc="5D2CF4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CCC8988" w:tentative="1">
      <w:start w:val="1"/>
      <w:numFmt w:val="lowerLetter"/>
      <w:lvlText w:val="%2."/>
      <w:lvlJc w:val="left"/>
      <w:pPr>
        <w:ind w:left="1440" w:hanging="360"/>
      </w:pPr>
    </w:lvl>
    <w:lvl w:ilvl="2" w:tplc="CDA827EA" w:tentative="1">
      <w:start w:val="1"/>
      <w:numFmt w:val="lowerRoman"/>
      <w:lvlText w:val="%3."/>
      <w:lvlJc w:val="right"/>
      <w:pPr>
        <w:ind w:left="2160" w:hanging="180"/>
      </w:pPr>
    </w:lvl>
    <w:lvl w:ilvl="3" w:tplc="BA700A16" w:tentative="1">
      <w:start w:val="1"/>
      <w:numFmt w:val="decimal"/>
      <w:lvlText w:val="%4."/>
      <w:lvlJc w:val="left"/>
      <w:pPr>
        <w:ind w:left="2880" w:hanging="360"/>
      </w:pPr>
    </w:lvl>
    <w:lvl w:ilvl="4" w:tplc="70640FF0" w:tentative="1">
      <w:start w:val="1"/>
      <w:numFmt w:val="lowerLetter"/>
      <w:lvlText w:val="%5."/>
      <w:lvlJc w:val="left"/>
      <w:pPr>
        <w:ind w:left="3600" w:hanging="360"/>
      </w:pPr>
    </w:lvl>
    <w:lvl w:ilvl="5" w:tplc="D1AE75E8" w:tentative="1">
      <w:start w:val="1"/>
      <w:numFmt w:val="lowerRoman"/>
      <w:lvlText w:val="%6."/>
      <w:lvlJc w:val="right"/>
      <w:pPr>
        <w:ind w:left="4320" w:hanging="180"/>
      </w:pPr>
    </w:lvl>
    <w:lvl w:ilvl="6" w:tplc="E03E6644" w:tentative="1">
      <w:start w:val="1"/>
      <w:numFmt w:val="decimal"/>
      <w:lvlText w:val="%7."/>
      <w:lvlJc w:val="left"/>
      <w:pPr>
        <w:ind w:left="5040" w:hanging="360"/>
      </w:pPr>
    </w:lvl>
    <w:lvl w:ilvl="7" w:tplc="A5485C68" w:tentative="1">
      <w:start w:val="1"/>
      <w:numFmt w:val="lowerLetter"/>
      <w:lvlText w:val="%8."/>
      <w:lvlJc w:val="left"/>
      <w:pPr>
        <w:ind w:left="5760" w:hanging="360"/>
      </w:pPr>
    </w:lvl>
    <w:lvl w:ilvl="8" w:tplc="69DCB9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D2BADF0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3D65E5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C92ACA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D5CB70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1FC5E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492BD2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F04336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EA44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E309E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1E3066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A6A7BEE" w:tentative="1">
      <w:start w:val="1"/>
      <w:numFmt w:val="lowerLetter"/>
      <w:lvlText w:val="%2."/>
      <w:lvlJc w:val="left"/>
      <w:pPr>
        <w:ind w:left="1440" w:hanging="360"/>
      </w:pPr>
    </w:lvl>
    <w:lvl w:ilvl="2" w:tplc="E8F49936" w:tentative="1">
      <w:start w:val="1"/>
      <w:numFmt w:val="lowerRoman"/>
      <w:lvlText w:val="%3."/>
      <w:lvlJc w:val="right"/>
      <w:pPr>
        <w:ind w:left="2160" w:hanging="180"/>
      </w:pPr>
    </w:lvl>
    <w:lvl w:ilvl="3" w:tplc="58701750" w:tentative="1">
      <w:start w:val="1"/>
      <w:numFmt w:val="decimal"/>
      <w:lvlText w:val="%4."/>
      <w:lvlJc w:val="left"/>
      <w:pPr>
        <w:ind w:left="2880" w:hanging="360"/>
      </w:pPr>
    </w:lvl>
    <w:lvl w:ilvl="4" w:tplc="E14CCD8E" w:tentative="1">
      <w:start w:val="1"/>
      <w:numFmt w:val="lowerLetter"/>
      <w:lvlText w:val="%5."/>
      <w:lvlJc w:val="left"/>
      <w:pPr>
        <w:ind w:left="3600" w:hanging="360"/>
      </w:pPr>
    </w:lvl>
    <w:lvl w:ilvl="5" w:tplc="39AC090E" w:tentative="1">
      <w:start w:val="1"/>
      <w:numFmt w:val="lowerRoman"/>
      <w:lvlText w:val="%6."/>
      <w:lvlJc w:val="right"/>
      <w:pPr>
        <w:ind w:left="4320" w:hanging="180"/>
      </w:pPr>
    </w:lvl>
    <w:lvl w:ilvl="6" w:tplc="DDEE9000" w:tentative="1">
      <w:start w:val="1"/>
      <w:numFmt w:val="decimal"/>
      <w:lvlText w:val="%7."/>
      <w:lvlJc w:val="left"/>
      <w:pPr>
        <w:ind w:left="5040" w:hanging="360"/>
      </w:pPr>
    </w:lvl>
    <w:lvl w:ilvl="7" w:tplc="F0A0C718" w:tentative="1">
      <w:start w:val="1"/>
      <w:numFmt w:val="lowerLetter"/>
      <w:lvlText w:val="%8."/>
      <w:lvlJc w:val="left"/>
      <w:pPr>
        <w:ind w:left="5760" w:hanging="360"/>
      </w:pPr>
    </w:lvl>
    <w:lvl w:ilvl="8" w:tplc="5B3A49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4C20E48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05CAB7E" w:tentative="1">
      <w:start w:val="1"/>
      <w:numFmt w:val="lowerLetter"/>
      <w:lvlText w:val="%2."/>
      <w:lvlJc w:val="left"/>
      <w:pPr>
        <w:ind w:left="1800" w:hanging="360"/>
      </w:pPr>
    </w:lvl>
    <w:lvl w:ilvl="2" w:tplc="925A2874" w:tentative="1">
      <w:start w:val="1"/>
      <w:numFmt w:val="lowerRoman"/>
      <w:lvlText w:val="%3."/>
      <w:lvlJc w:val="right"/>
      <w:pPr>
        <w:ind w:left="2520" w:hanging="180"/>
      </w:pPr>
    </w:lvl>
    <w:lvl w:ilvl="3" w:tplc="64467064" w:tentative="1">
      <w:start w:val="1"/>
      <w:numFmt w:val="decimal"/>
      <w:lvlText w:val="%4."/>
      <w:lvlJc w:val="left"/>
      <w:pPr>
        <w:ind w:left="3240" w:hanging="360"/>
      </w:pPr>
    </w:lvl>
    <w:lvl w:ilvl="4" w:tplc="4EBAC166" w:tentative="1">
      <w:start w:val="1"/>
      <w:numFmt w:val="lowerLetter"/>
      <w:lvlText w:val="%5."/>
      <w:lvlJc w:val="left"/>
      <w:pPr>
        <w:ind w:left="3960" w:hanging="360"/>
      </w:pPr>
    </w:lvl>
    <w:lvl w:ilvl="5" w:tplc="DA78A602" w:tentative="1">
      <w:start w:val="1"/>
      <w:numFmt w:val="lowerRoman"/>
      <w:lvlText w:val="%6."/>
      <w:lvlJc w:val="right"/>
      <w:pPr>
        <w:ind w:left="4680" w:hanging="180"/>
      </w:pPr>
    </w:lvl>
    <w:lvl w:ilvl="6" w:tplc="2D74405A" w:tentative="1">
      <w:start w:val="1"/>
      <w:numFmt w:val="decimal"/>
      <w:lvlText w:val="%7."/>
      <w:lvlJc w:val="left"/>
      <w:pPr>
        <w:ind w:left="5400" w:hanging="360"/>
      </w:pPr>
    </w:lvl>
    <w:lvl w:ilvl="7" w:tplc="272C3CAC" w:tentative="1">
      <w:start w:val="1"/>
      <w:numFmt w:val="lowerLetter"/>
      <w:lvlText w:val="%8."/>
      <w:lvlJc w:val="left"/>
      <w:pPr>
        <w:ind w:left="6120" w:hanging="360"/>
      </w:pPr>
    </w:lvl>
    <w:lvl w:ilvl="8" w:tplc="16D2F0D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D0A03B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E43F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4EE9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A427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D2D1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6216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A6AC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769D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325D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26128"/>
    <w:multiLevelType w:val="hybridMultilevel"/>
    <w:tmpl w:val="F4CA9386"/>
    <w:lvl w:ilvl="0" w:tplc="9B6CF6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388A116" w:tentative="1">
      <w:start w:val="1"/>
      <w:numFmt w:val="lowerLetter"/>
      <w:lvlText w:val="%2."/>
      <w:lvlJc w:val="left"/>
      <w:pPr>
        <w:ind w:left="1440" w:hanging="360"/>
      </w:pPr>
    </w:lvl>
    <w:lvl w:ilvl="2" w:tplc="78EA33A4" w:tentative="1">
      <w:start w:val="1"/>
      <w:numFmt w:val="lowerRoman"/>
      <w:lvlText w:val="%3."/>
      <w:lvlJc w:val="right"/>
      <w:pPr>
        <w:ind w:left="2160" w:hanging="180"/>
      </w:pPr>
    </w:lvl>
    <w:lvl w:ilvl="3" w:tplc="950C9ACA" w:tentative="1">
      <w:start w:val="1"/>
      <w:numFmt w:val="decimal"/>
      <w:lvlText w:val="%4."/>
      <w:lvlJc w:val="left"/>
      <w:pPr>
        <w:ind w:left="2880" w:hanging="360"/>
      </w:pPr>
    </w:lvl>
    <w:lvl w:ilvl="4" w:tplc="C3483D50" w:tentative="1">
      <w:start w:val="1"/>
      <w:numFmt w:val="lowerLetter"/>
      <w:lvlText w:val="%5."/>
      <w:lvlJc w:val="left"/>
      <w:pPr>
        <w:ind w:left="3600" w:hanging="360"/>
      </w:pPr>
    </w:lvl>
    <w:lvl w:ilvl="5" w:tplc="873C9C44" w:tentative="1">
      <w:start w:val="1"/>
      <w:numFmt w:val="lowerRoman"/>
      <w:lvlText w:val="%6."/>
      <w:lvlJc w:val="right"/>
      <w:pPr>
        <w:ind w:left="4320" w:hanging="180"/>
      </w:pPr>
    </w:lvl>
    <w:lvl w:ilvl="6" w:tplc="5DA0242A" w:tentative="1">
      <w:start w:val="1"/>
      <w:numFmt w:val="decimal"/>
      <w:lvlText w:val="%7."/>
      <w:lvlJc w:val="left"/>
      <w:pPr>
        <w:ind w:left="5040" w:hanging="360"/>
      </w:pPr>
    </w:lvl>
    <w:lvl w:ilvl="7" w:tplc="B52C080E" w:tentative="1">
      <w:start w:val="1"/>
      <w:numFmt w:val="lowerLetter"/>
      <w:lvlText w:val="%8."/>
      <w:lvlJc w:val="left"/>
      <w:pPr>
        <w:ind w:left="5760" w:hanging="360"/>
      </w:pPr>
    </w:lvl>
    <w:lvl w:ilvl="8" w:tplc="84F2BE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282A48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C655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E86E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4C8C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6A72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90D8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802D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C449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1819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4200A"/>
    <w:multiLevelType w:val="hybridMultilevel"/>
    <w:tmpl w:val="F4CA9386"/>
    <w:lvl w:ilvl="0" w:tplc="BFA84B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882EC2A" w:tentative="1">
      <w:start w:val="1"/>
      <w:numFmt w:val="lowerLetter"/>
      <w:lvlText w:val="%2."/>
      <w:lvlJc w:val="left"/>
      <w:pPr>
        <w:ind w:left="1440" w:hanging="360"/>
      </w:pPr>
    </w:lvl>
    <w:lvl w:ilvl="2" w:tplc="BCA6DDDE" w:tentative="1">
      <w:start w:val="1"/>
      <w:numFmt w:val="lowerRoman"/>
      <w:lvlText w:val="%3."/>
      <w:lvlJc w:val="right"/>
      <w:pPr>
        <w:ind w:left="2160" w:hanging="180"/>
      </w:pPr>
    </w:lvl>
    <w:lvl w:ilvl="3" w:tplc="3C1A0E04" w:tentative="1">
      <w:start w:val="1"/>
      <w:numFmt w:val="decimal"/>
      <w:lvlText w:val="%4."/>
      <w:lvlJc w:val="left"/>
      <w:pPr>
        <w:ind w:left="2880" w:hanging="360"/>
      </w:pPr>
    </w:lvl>
    <w:lvl w:ilvl="4" w:tplc="2BC44624" w:tentative="1">
      <w:start w:val="1"/>
      <w:numFmt w:val="lowerLetter"/>
      <w:lvlText w:val="%5."/>
      <w:lvlJc w:val="left"/>
      <w:pPr>
        <w:ind w:left="3600" w:hanging="360"/>
      </w:pPr>
    </w:lvl>
    <w:lvl w:ilvl="5" w:tplc="217A97B8" w:tentative="1">
      <w:start w:val="1"/>
      <w:numFmt w:val="lowerRoman"/>
      <w:lvlText w:val="%6."/>
      <w:lvlJc w:val="right"/>
      <w:pPr>
        <w:ind w:left="4320" w:hanging="180"/>
      </w:pPr>
    </w:lvl>
    <w:lvl w:ilvl="6" w:tplc="1776898C" w:tentative="1">
      <w:start w:val="1"/>
      <w:numFmt w:val="decimal"/>
      <w:lvlText w:val="%7."/>
      <w:lvlJc w:val="left"/>
      <w:pPr>
        <w:ind w:left="5040" w:hanging="360"/>
      </w:pPr>
    </w:lvl>
    <w:lvl w:ilvl="7" w:tplc="6A408E7C" w:tentative="1">
      <w:start w:val="1"/>
      <w:numFmt w:val="lowerLetter"/>
      <w:lvlText w:val="%8."/>
      <w:lvlJc w:val="left"/>
      <w:pPr>
        <w:ind w:left="5760" w:hanging="360"/>
      </w:pPr>
    </w:lvl>
    <w:lvl w:ilvl="8" w:tplc="91469A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8E6451"/>
    <w:multiLevelType w:val="hybridMultilevel"/>
    <w:tmpl w:val="F4CA9386"/>
    <w:lvl w:ilvl="0" w:tplc="2A1011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9506232" w:tentative="1">
      <w:start w:val="1"/>
      <w:numFmt w:val="lowerLetter"/>
      <w:lvlText w:val="%2."/>
      <w:lvlJc w:val="left"/>
      <w:pPr>
        <w:ind w:left="1440" w:hanging="360"/>
      </w:pPr>
    </w:lvl>
    <w:lvl w:ilvl="2" w:tplc="91DC2D8E" w:tentative="1">
      <w:start w:val="1"/>
      <w:numFmt w:val="lowerRoman"/>
      <w:lvlText w:val="%3."/>
      <w:lvlJc w:val="right"/>
      <w:pPr>
        <w:ind w:left="2160" w:hanging="180"/>
      </w:pPr>
    </w:lvl>
    <w:lvl w:ilvl="3" w:tplc="28C0D868" w:tentative="1">
      <w:start w:val="1"/>
      <w:numFmt w:val="decimal"/>
      <w:lvlText w:val="%4."/>
      <w:lvlJc w:val="left"/>
      <w:pPr>
        <w:ind w:left="2880" w:hanging="360"/>
      </w:pPr>
    </w:lvl>
    <w:lvl w:ilvl="4" w:tplc="A24E36B0" w:tentative="1">
      <w:start w:val="1"/>
      <w:numFmt w:val="lowerLetter"/>
      <w:lvlText w:val="%5."/>
      <w:lvlJc w:val="left"/>
      <w:pPr>
        <w:ind w:left="3600" w:hanging="360"/>
      </w:pPr>
    </w:lvl>
    <w:lvl w:ilvl="5" w:tplc="69A8C104" w:tentative="1">
      <w:start w:val="1"/>
      <w:numFmt w:val="lowerRoman"/>
      <w:lvlText w:val="%6."/>
      <w:lvlJc w:val="right"/>
      <w:pPr>
        <w:ind w:left="4320" w:hanging="180"/>
      </w:pPr>
    </w:lvl>
    <w:lvl w:ilvl="6" w:tplc="5BF8B30E" w:tentative="1">
      <w:start w:val="1"/>
      <w:numFmt w:val="decimal"/>
      <w:lvlText w:val="%7."/>
      <w:lvlJc w:val="left"/>
      <w:pPr>
        <w:ind w:left="5040" w:hanging="360"/>
      </w:pPr>
    </w:lvl>
    <w:lvl w:ilvl="7" w:tplc="A620B4EE" w:tentative="1">
      <w:start w:val="1"/>
      <w:numFmt w:val="lowerLetter"/>
      <w:lvlText w:val="%8."/>
      <w:lvlJc w:val="left"/>
      <w:pPr>
        <w:ind w:left="5760" w:hanging="360"/>
      </w:pPr>
    </w:lvl>
    <w:lvl w:ilvl="8" w:tplc="9730B2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8A1B76"/>
    <w:multiLevelType w:val="hybridMultilevel"/>
    <w:tmpl w:val="D6109E60"/>
    <w:lvl w:ilvl="0" w:tplc="275A048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F7E77A4" w:tentative="1">
      <w:start w:val="1"/>
      <w:numFmt w:val="lowerLetter"/>
      <w:lvlText w:val="%2."/>
      <w:lvlJc w:val="left"/>
      <w:pPr>
        <w:ind w:left="1146" w:hanging="360"/>
      </w:pPr>
    </w:lvl>
    <w:lvl w:ilvl="2" w:tplc="3D82F684" w:tentative="1">
      <w:start w:val="1"/>
      <w:numFmt w:val="lowerRoman"/>
      <w:lvlText w:val="%3."/>
      <w:lvlJc w:val="right"/>
      <w:pPr>
        <w:ind w:left="1866" w:hanging="180"/>
      </w:pPr>
    </w:lvl>
    <w:lvl w:ilvl="3" w:tplc="D5EEBCB0" w:tentative="1">
      <w:start w:val="1"/>
      <w:numFmt w:val="decimal"/>
      <w:lvlText w:val="%4."/>
      <w:lvlJc w:val="left"/>
      <w:pPr>
        <w:ind w:left="2586" w:hanging="360"/>
      </w:pPr>
    </w:lvl>
    <w:lvl w:ilvl="4" w:tplc="5A34FDB0" w:tentative="1">
      <w:start w:val="1"/>
      <w:numFmt w:val="lowerLetter"/>
      <w:lvlText w:val="%5."/>
      <w:lvlJc w:val="left"/>
      <w:pPr>
        <w:ind w:left="3306" w:hanging="360"/>
      </w:pPr>
    </w:lvl>
    <w:lvl w:ilvl="5" w:tplc="FD80B922" w:tentative="1">
      <w:start w:val="1"/>
      <w:numFmt w:val="lowerRoman"/>
      <w:lvlText w:val="%6."/>
      <w:lvlJc w:val="right"/>
      <w:pPr>
        <w:ind w:left="4026" w:hanging="180"/>
      </w:pPr>
    </w:lvl>
    <w:lvl w:ilvl="6" w:tplc="F7204F5C" w:tentative="1">
      <w:start w:val="1"/>
      <w:numFmt w:val="decimal"/>
      <w:lvlText w:val="%7."/>
      <w:lvlJc w:val="left"/>
      <w:pPr>
        <w:ind w:left="4746" w:hanging="360"/>
      </w:pPr>
    </w:lvl>
    <w:lvl w:ilvl="7" w:tplc="10B2F8DE" w:tentative="1">
      <w:start w:val="1"/>
      <w:numFmt w:val="lowerLetter"/>
      <w:lvlText w:val="%8."/>
      <w:lvlJc w:val="left"/>
      <w:pPr>
        <w:ind w:left="5466" w:hanging="360"/>
      </w:pPr>
    </w:lvl>
    <w:lvl w:ilvl="8" w:tplc="FD3E020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1" w15:restartNumberingAfterBreak="0">
    <w:nsid w:val="1C8B3A9B"/>
    <w:multiLevelType w:val="hybridMultilevel"/>
    <w:tmpl w:val="F4CA9386"/>
    <w:lvl w:ilvl="0" w:tplc="5C06D9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42EF09A" w:tentative="1">
      <w:start w:val="1"/>
      <w:numFmt w:val="lowerLetter"/>
      <w:lvlText w:val="%2."/>
      <w:lvlJc w:val="left"/>
      <w:pPr>
        <w:ind w:left="1440" w:hanging="360"/>
      </w:pPr>
    </w:lvl>
    <w:lvl w:ilvl="2" w:tplc="FC38B2AC" w:tentative="1">
      <w:start w:val="1"/>
      <w:numFmt w:val="lowerRoman"/>
      <w:lvlText w:val="%3."/>
      <w:lvlJc w:val="right"/>
      <w:pPr>
        <w:ind w:left="2160" w:hanging="180"/>
      </w:pPr>
    </w:lvl>
    <w:lvl w:ilvl="3" w:tplc="0A44540C" w:tentative="1">
      <w:start w:val="1"/>
      <w:numFmt w:val="decimal"/>
      <w:lvlText w:val="%4."/>
      <w:lvlJc w:val="left"/>
      <w:pPr>
        <w:ind w:left="2880" w:hanging="360"/>
      </w:pPr>
    </w:lvl>
    <w:lvl w:ilvl="4" w:tplc="CF06C5C4" w:tentative="1">
      <w:start w:val="1"/>
      <w:numFmt w:val="lowerLetter"/>
      <w:lvlText w:val="%5."/>
      <w:lvlJc w:val="left"/>
      <w:pPr>
        <w:ind w:left="3600" w:hanging="360"/>
      </w:pPr>
    </w:lvl>
    <w:lvl w:ilvl="5" w:tplc="A51C8E3A" w:tentative="1">
      <w:start w:val="1"/>
      <w:numFmt w:val="lowerRoman"/>
      <w:lvlText w:val="%6."/>
      <w:lvlJc w:val="right"/>
      <w:pPr>
        <w:ind w:left="4320" w:hanging="180"/>
      </w:pPr>
    </w:lvl>
    <w:lvl w:ilvl="6" w:tplc="E040B0BE" w:tentative="1">
      <w:start w:val="1"/>
      <w:numFmt w:val="decimal"/>
      <w:lvlText w:val="%7."/>
      <w:lvlJc w:val="left"/>
      <w:pPr>
        <w:ind w:left="5040" w:hanging="360"/>
      </w:pPr>
    </w:lvl>
    <w:lvl w:ilvl="7" w:tplc="DF24FEB8" w:tentative="1">
      <w:start w:val="1"/>
      <w:numFmt w:val="lowerLetter"/>
      <w:lvlText w:val="%8."/>
      <w:lvlJc w:val="left"/>
      <w:pPr>
        <w:ind w:left="5760" w:hanging="360"/>
      </w:pPr>
    </w:lvl>
    <w:lvl w:ilvl="8" w:tplc="8C680B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DA6B6F"/>
    <w:multiLevelType w:val="hybridMultilevel"/>
    <w:tmpl w:val="F4CA9386"/>
    <w:lvl w:ilvl="0" w:tplc="66C056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368F3C" w:tentative="1">
      <w:start w:val="1"/>
      <w:numFmt w:val="lowerLetter"/>
      <w:lvlText w:val="%2."/>
      <w:lvlJc w:val="left"/>
      <w:pPr>
        <w:ind w:left="1440" w:hanging="360"/>
      </w:pPr>
    </w:lvl>
    <w:lvl w:ilvl="2" w:tplc="9C109F0C" w:tentative="1">
      <w:start w:val="1"/>
      <w:numFmt w:val="lowerRoman"/>
      <w:lvlText w:val="%3."/>
      <w:lvlJc w:val="right"/>
      <w:pPr>
        <w:ind w:left="2160" w:hanging="180"/>
      </w:pPr>
    </w:lvl>
    <w:lvl w:ilvl="3" w:tplc="00FE5964" w:tentative="1">
      <w:start w:val="1"/>
      <w:numFmt w:val="decimal"/>
      <w:lvlText w:val="%4."/>
      <w:lvlJc w:val="left"/>
      <w:pPr>
        <w:ind w:left="2880" w:hanging="360"/>
      </w:pPr>
    </w:lvl>
    <w:lvl w:ilvl="4" w:tplc="BF1ACE28" w:tentative="1">
      <w:start w:val="1"/>
      <w:numFmt w:val="lowerLetter"/>
      <w:lvlText w:val="%5."/>
      <w:lvlJc w:val="left"/>
      <w:pPr>
        <w:ind w:left="3600" w:hanging="360"/>
      </w:pPr>
    </w:lvl>
    <w:lvl w:ilvl="5" w:tplc="94A894B4" w:tentative="1">
      <w:start w:val="1"/>
      <w:numFmt w:val="lowerRoman"/>
      <w:lvlText w:val="%6."/>
      <w:lvlJc w:val="right"/>
      <w:pPr>
        <w:ind w:left="4320" w:hanging="180"/>
      </w:pPr>
    </w:lvl>
    <w:lvl w:ilvl="6" w:tplc="2294CEB0" w:tentative="1">
      <w:start w:val="1"/>
      <w:numFmt w:val="decimal"/>
      <w:lvlText w:val="%7."/>
      <w:lvlJc w:val="left"/>
      <w:pPr>
        <w:ind w:left="5040" w:hanging="360"/>
      </w:pPr>
    </w:lvl>
    <w:lvl w:ilvl="7" w:tplc="BB7C1AA2" w:tentative="1">
      <w:start w:val="1"/>
      <w:numFmt w:val="lowerLetter"/>
      <w:lvlText w:val="%8."/>
      <w:lvlJc w:val="left"/>
      <w:pPr>
        <w:ind w:left="5760" w:hanging="360"/>
      </w:pPr>
    </w:lvl>
    <w:lvl w:ilvl="8" w:tplc="359CE9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8535B"/>
    <w:multiLevelType w:val="hybridMultilevel"/>
    <w:tmpl w:val="F4CA9386"/>
    <w:lvl w:ilvl="0" w:tplc="393CF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D2B562" w:tentative="1">
      <w:start w:val="1"/>
      <w:numFmt w:val="lowerLetter"/>
      <w:lvlText w:val="%2."/>
      <w:lvlJc w:val="left"/>
      <w:pPr>
        <w:ind w:left="1440" w:hanging="360"/>
      </w:pPr>
    </w:lvl>
    <w:lvl w:ilvl="2" w:tplc="E488B8B8" w:tentative="1">
      <w:start w:val="1"/>
      <w:numFmt w:val="lowerRoman"/>
      <w:lvlText w:val="%3."/>
      <w:lvlJc w:val="right"/>
      <w:pPr>
        <w:ind w:left="2160" w:hanging="180"/>
      </w:pPr>
    </w:lvl>
    <w:lvl w:ilvl="3" w:tplc="EBA8424E" w:tentative="1">
      <w:start w:val="1"/>
      <w:numFmt w:val="decimal"/>
      <w:lvlText w:val="%4."/>
      <w:lvlJc w:val="left"/>
      <w:pPr>
        <w:ind w:left="2880" w:hanging="360"/>
      </w:pPr>
    </w:lvl>
    <w:lvl w:ilvl="4" w:tplc="F6664202" w:tentative="1">
      <w:start w:val="1"/>
      <w:numFmt w:val="lowerLetter"/>
      <w:lvlText w:val="%5."/>
      <w:lvlJc w:val="left"/>
      <w:pPr>
        <w:ind w:left="3600" w:hanging="360"/>
      </w:pPr>
    </w:lvl>
    <w:lvl w:ilvl="5" w:tplc="A8A68834" w:tentative="1">
      <w:start w:val="1"/>
      <w:numFmt w:val="lowerRoman"/>
      <w:lvlText w:val="%6."/>
      <w:lvlJc w:val="right"/>
      <w:pPr>
        <w:ind w:left="4320" w:hanging="180"/>
      </w:pPr>
    </w:lvl>
    <w:lvl w:ilvl="6" w:tplc="98F2106A" w:tentative="1">
      <w:start w:val="1"/>
      <w:numFmt w:val="decimal"/>
      <w:lvlText w:val="%7."/>
      <w:lvlJc w:val="left"/>
      <w:pPr>
        <w:ind w:left="5040" w:hanging="360"/>
      </w:pPr>
    </w:lvl>
    <w:lvl w:ilvl="7" w:tplc="151C1F2A" w:tentative="1">
      <w:start w:val="1"/>
      <w:numFmt w:val="lowerLetter"/>
      <w:lvlText w:val="%8."/>
      <w:lvlJc w:val="left"/>
      <w:pPr>
        <w:ind w:left="5760" w:hanging="360"/>
      </w:pPr>
    </w:lvl>
    <w:lvl w:ilvl="8" w:tplc="05A610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D0D19"/>
    <w:multiLevelType w:val="hybridMultilevel"/>
    <w:tmpl w:val="BB60C7A0"/>
    <w:lvl w:ilvl="0" w:tplc="47261026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43F436E"/>
    <w:multiLevelType w:val="hybridMultilevel"/>
    <w:tmpl w:val="F4CA9386"/>
    <w:lvl w:ilvl="0" w:tplc="C8D8C1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F484D94" w:tentative="1">
      <w:start w:val="1"/>
      <w:numFmt w:val="lowerLetter"/>
      <w:lvlText w:val="%2."/>
      <w:lvlJc w:val="left"/>
      <w:pPr>
        <w:ind w:left="1440" w:hanging="360"/>
      </w:pPr>
    </w:lvl>
    <w:lvl w:ilvl="2" w:tplc="938CC446" w:tentative="1">
      <w:start w:val="1"/>
      <w:numFmt w:val="lowerRoman"/>
      <w:lvlText w:val="%3."/>
      <w:lvlJc w:val="right"/>
      <w:pPr>
        <w:ind w:left="2160" w:hanging="180"/>
      </w:pPr>
    </w:lvl>
    <w:lvl w:ilvl="3" w:tplc="6DC24150" w:tentative="1">
      <w:start w:val="1"/>
      <w:numFmt w:val="decimal"/>
      <w:lvlText w:val="%4."/>
      <w:lvlJc w:val="left"/>
      <w:pPr>
        <w:ind w:left="2880" w:hanging="360"/>
      </w:pPr>
    </w:lvl>
    <w:lvl w:ilvl="4" w:tplc="E402A8E4" w:tentative="1">
      <w:start w:val="1"/>
      <w:numFmt w:val="lowerLetter"/>
      <w:lvlText w:val="%5."/>
      <w:lvlJc w:val="left"/>
      <w:pPr>
        <w:ind w:left="3600" w:hanging="360"/>
      </w:pPr>
    </w:lvl>
    <w:lvl w:ilvl="5" w:tplc="E4B8E7A2" w:tentative="1">
      <w:start w:val="1"/>
      <w:numFmt w:val="lowerRoman"/>
      <w:lvlText w:val="%6."/>
      <w:lvlJc w:val="right"/>
      <w:pPr>
        <w:ind w:left="4320" w:hanging="180"/>
      </w:pPr>
    </w:lvl>
    <w:lvl w:ilvl="6" w:tplc="B77E00E0" w:tentative="1">
      <w:start w:val="1"/>
      <w:numFmt w:val="decimal"/>
      <w:lvlText w:val="%7."/>
      <w:lvlJc w:val="left"/>
      <w:pPr>
        <w:ind w:left="5040" w:hanging="360"/>
      </w:pPr>
    </w:lvl>
    <w:lvl w:ilvl="7" w:tplc="03566A0C" w:tentative="1">
      <w:start w:val="1"/>
      <w:numFmt w:val="lowerLetter"/>
      <w:lvlText w:val="%8."/>
      <w:lvlJc w:val="left"/>
      <w:pPr>
        <w:ind w:left="5760" w:hanging="360"/>
      </w:pPr>
    </w:lvl>
    <w:lvl w:ilvl="8" w:tplc="C6B6C7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A10298"/>
    <w:multiLevelType w:val="hybridMultilevel"/>
    <w:tmpl w:val="F4CA9386"/>
    <w:lvl w:ilvl="0" w:tplc="9BF478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8024C76" w:tentative="1">
      <w:start w:val="1"/>
      <w:numFmt w:val="lowerLetter"/>
      <w:lvlText w:val="%2."/>
      <w:lvlJc w:val="left"/>
      <w:pPr>
        <w:ind w:left="1440" w:hanging="360"/>
      </w:pPr>
    </w:lvl>
    <w:lvl w:ilvl="2" w:tplc="D2A453C8" w:tentative="1">
      <w:start w:val="1"/>
      <w:numFmt w:val="lowerRoman"/>
      <w:lvlText w:val="%3."/>
      <w:lvlJc w:val="right"/>
      <w:pPr>
        <w:ind w:left="2160" w:hanging="180"/>
      </w:pPr>
    </w:lvl>
    <w:lvl w:ilvl="3" w:tplc="84FEA484" w:tentative="1">
      <w:start w:val="1"/>
      <w:numFmt w:val="decimal"/>
      <w:lvlText w:val="%4."/>
      <w:lvlJc w:val="left"/>
      <w:pPr>
        <w:ind w:left="2880" w:hanging="360"/>
      </w:pPr>
    </w:lvl>
    <w:lvl w:ilvl="4" w:tplc="0D5E45CE" w:tentative="1">
      <w:start w:val="1"/>
      <w:numFmt w:val="lowerLetter"/>
      <w:lvlText w:val="%5."/>
      <w:lvlJc w:val="left"/>
      <w:pPr>
        <w:ind w:left="3600" w:hanging="360"/>
      </w:pPr>
    </w:lvl>
    <w:lvl w:ilvl="5" w:tplc="502C223E" w:tentative="1">
      <w:start w:val="1"/>
      <w:numFmt w:val="lowerRoman"/>
      <w:lvlText w:val="%6."/>
      <w:lvlJc w:val="right"/>
      <w:pPr>
        <w:ind w:left="4320" w:hanging="180"/>
      </w:pPr>
    </w:lvl>
    <w:lvl w:ilvl="6" w:tplc="089241F8" w:tentative="1">
      <w:start w:val="1"/>
      <w:numFmt w:val="decimal"/>
      <w:lvlText w:val="%7."/>
      <w:lvlJc w:val="left"/>
      <w:pPr>
        <w:ind w:left="5040" w:hanging="360"/>
      </w:pPr>
    </w:lvl>
    <w:lvl w:ilvl="7" w:tplc="25F0AA5C" w:tentative="1">
      <w:start w:val="1"/>
      <w:numFmt w:val="lowerLetter"/>
      <w:lvlText w:val="%8."/>
      <w:lvlJc w:val="left"/>
      <w:pPr>
        <w:ind w:left="5760" w:hanging="360"/>
      </w:pPr>
    </w:lvl>
    <w:lvl w:ilvl="8" w:tplc="103648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3E5062"/>
    <w:multiLevelType w:val="hybridMultilevel"/>
    <w:tmpl w:val="F4CA9386"/>
    <w:lvl w:ilvl="0" w:tplc="79E608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CD478C0" w:tentative="1">
      <w:start w:val="1"/>
      <w:numFmt w:val="lowerLetter"/>
      <w:lvlText w:val="%2."/>
      <w:lvlJc w:val="left"/>
      <w:pPr>
        <w:ind w:left="1440" w:hanging="360"/>
      </w:pPr>
    </w:lvl>
    <w:lvl w:ilvl="2" w:tplc="E2FC69A6" w:tentative="1">
      <w:start w:val="1"/>
      <w:numFmt w:val="lowerRoman"/>
      <w:lvlText w:val="%3."/>
      <w:lvlJc w:val="right"/>
      <w:pPr>
        <w:ind w:left="2160" w:hanging="180"/>
      </w:pPr>
    </w:lvl>
    <w:lvl w:ilvl="3" w:tplc="6742D172" w:tentative="1">
      <w:start w:val="1"/>
      <w:numFmt w:val="decimal"/>
      <w:lvlText w:val="%4."/>
      <w:lvlJc w:val="left"/>
      <w:pPr>
        <w:ind w:left="2880" w:hanging="360"/>
      </w:pPr>
    </w:lvl>
    <w:lvl w:ilvl="4" w:tplc="7C44C7EA" w:tentative="1">
      <w:start w:val="1"/>
      <w:numFmt w:val="lowerLetter"/>
      <w:lvlText w:val="%5."/>
      <w:lvlJc w:val="left"/>
      <w:pPr>
        <w:ind w:left="3600" w:hanging="360"/>
      </w:pPr>
    </w:lvl>
    <w:lvl w:ilvl="5" w:tplc="0E260D9A" w:tentative="1">
      <w:start w:val="1"/>
      <w:numFmt w:val="lowerRoman"/>
      <w:lvlText w:val="%6."/>
      <w:lvlJc w:val="right"/>
      <w:pPr>
        <w:ind w:left="4320" w:hanging="180"/>
      </w:pPr>
    </w:lvl>
    <w:lvl w:ilvl="6" w:tplc="0D2E1F66" w:tentative="1">
      <w:start w:val="1"/>
      <w:numFmt w:val="decimal"/>
      <w:lvlText w:val="%7."/>
      <w:lvlJc w:val="left"/>
      <w:pPr>
        <w:ind w:left="5040" w:hanging="360"/>
      </w:pPr>
    </w:lvl>
    <w:lvl w:ilvl="7" w:tplc="EC146782" w:tentative="1">
      <w:start w:val="1"/>
      <w:numFmt w:val="lowerLetter"/>
      <w:lvlText w:val="%8."/>
      <w:lvlJc w:val="left"/>
      <w:pPr>
        <w:ind w:left="5760" w:hanging="360"/>
      </w:pPr>
    </w:lvl>
    <w:lvl w:ilvl="8" w:tplc="7D5213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B8626D"/>
    <w:multiLevelType w:val="hybridMultilevel"/>
    <w:tmpl w:val="F4CA9386"/>
    <w:lvl w:ilvl="0" w:tplc="45E6EE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5C8E348" w:tentative="1">
      <w:start w:val="1"/>
      <w:numFmt w:val="lowerLetter"/>
      <w:lvlText w:val="%2."/>
      <w:lvlJc w:val="left"/>
      <w:pPr>
        <w:ind w:left="1440" w:hanging="360"/>
      </w:pPr>
    </w:lvl>
    <w:lvl w:ilvl="2" w:tplc="D808584C" w:tentative="1">
      <w:start w:val="1"/>
      <w:numFmt w:val="lowerRoman"/>
      <w:lvlText w:val="%3."/>
      <w:lvlJc w:val="right"/>
      <w:pPr>
        <w:ind w:left="2160" w:hanging="180"/>
      </w:pPr>
    </w:lvl>
    <w:lvl w:ilvl="3" w:tplc="CD362A9C" w:tentative="1">
      <w:start w:val="1"/>
      <w:numFmt w:val="decimal"/>
      <w:lvlText w:val="%4."/>
      <w:lvlJc w:val="left"/>
      <w:pPr>
        <w:ind w:left="2880" w:hanging="360"/>
      </w:pPr>
    </w:lvl>
    <w:lvl w:ilvl="4" w:tplc="208874B0" w:tentative="1">
      <w:start w:val="1"/>
      <w:numFmt w:val="lowerLetter"/>
      <w:lvlText w:val="%5."/>
      <w:lvlJc w:val="left"/>
      <w:pPr>
        <w:ind w:left="3600" w:hanging="360"/>
      </w:pPr>
    </w:lvl>
    <w:lvl w:ilvl="5" w:tplc="DE0E7466" w:tentative="1">
      <w:start w:val="1"/>
      <w:numFmt w:val="lowerRoman"/>
      <w:lvlText w:val="%6."/>
      <w:lvlJc w:val="right"/>
      <w:pPr>
        <w:ind w:left="4320" w:hanging="180"/>
      </w:pPr>
    </w:lvl>
    <w:lvl w:ilvl="6" w:tplc="FC5A9326" w:tentative="1">
      <w:start w:val="1"/>
      <w:numFmt w:val="decimal"/>
      <w:lvlText w:val="%7."/>
      <w:lvlJc w:val="left"/>
      <w:pPr>
        <w:ind w:left="5040" w:hanging="360"/>
      </w:pPr>
    </w:lvl>
    <w:lvl w:ilvl="7" w:tplc="9DAC4A40" w:tentative="1">
      <w:start w:val="1"/>
      <w:numFmt w:val="lowerLetter"/>
      <w:lvlText w:val="%8."/>
      <w:lvlJc w:val="left"/>
      <w:pPr>
        <w:ind w:left="5760" w:hanging="360"/>
      </w:pPr>
    </w:lvl>
    <w:lvl w:ilvl="8" w:tplc="0278F2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391271"/>
    <w:multiLevelType w:val="hybridMultilevel"/>
    <w:tmpl w:val="E1BA2F1A"/>
    <w:lvl w:ilvl="0" w:tplc="3E0CBF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3C8A1B6" w:tentative="1">
      <w:start w:val="1"/>
      <w:numFmt w:val="lowerLetter"/>
      <w:lvlText w:val="%2."/>
      <w:lvlJc w:val="left"/>
      <w:pPr>
        <w:ind w:left="1440" w:hanging="360"/>
      </w:pPr>
    </w:lvl>
    <w:lvl w:ilvl="2" w:tplc="723E525C" w:tentative="1">
      <w:start w:val="1"/>
      <w:numFmt w:val="lowerRoman"/>
      <w:lvlText w:val="%3."/>
      <w:lvlJc w:val="right"/>
      <w:pPr>
        <w:ind w:left="2160" w:hanging="180"/>
      </w:pPr>
    </w:lvl>
    <w:lvl w:ilvl="3" w:tplc="2A401C7A" w:tentative="1">
      <w:start w:val="1"/>
      <w:numFmt w:val="decimal"/>
      <w:lvlText w:val="%4."/>
      <w:lvlJc w:val="left"/>
      <w:pPr>
        <w:ind w:left="2880" w:hanging="360"/>
      </w:pPr>
    </w:lvl>
    <w:lvl w:ilvl="4" w:tplc="EF0A0718" w:tentative="1">
      <w:start w:val="1"/>
      <w:numFmt w:val="lowerLetter"/>
      <w:lvlText w:val="%5."/>
      <w:lvlJc w:val="left"/>
      <w:pPr>
        <w:ind w:left="3600" w:hanging="360"/>
      </w:pPr>
    </w:lvl>
    <w:lvl w:ilvl="5" w:tplc="6B588F88" w:tentative="1">
      <w:start w:val="1"/>
      <w:numFmt w:val="lowerRoman"/>
      <w:lvlText w:val="%6."/>
      <w:lvlJc w:val="right"/>
      <w:pPr>
        <w:ind w:left="4320" w:hanging="180"/>
      </w:pPr>
    </w:lvl>
    <w:lvl w:ilvl="6" w:tplc="D98A2C32" w:tentative="1">
      <w:start w:val="1"/>
      <w:numFmt w:val="decimal"/>
      <w:lvlText w:val="%7."/>
      <w:lvlJc w:val="left"/>
      <w:pPr>
        <w:ind w:left="5040" w:hanging="360"/>
      </w:pPr>
    </w:lvl>
    <w:lvl w:ilvl="7" w:tplc="0546AF10" w:tentative="1">
      <w:start w:val="1"/>
      <w:numFmt w:val="lowerLetter"/>
      <w:lvlText w:val="%8."/>
      <w:lvlJc w:val="left"/>
      <w:pPr>
        <w:ind w:left="5760" w:hanging="360"/>
      </w:pPr>
    </w:lvl>
    <w:lvl w:ilvl="8" w:tplc="83607E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F272BC"/>
    <w:multiLevelType w:val="hybridMultilevel"/>
    <w:tmpl w:val="F4CA9386"/>
    <w:lvl w:ilvl="0" w:tplc="864C7D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73445BC" w:tentative="1">
      <w:start w:val="1"/>
      <w:numFmt w:val="lowerLetter"/>
      <w:lvlText w:val="%2."/>
      <w:lvlJc w:val="left"/>
      <w:pPr>
        <w:ind w:left="1440" w:hanging="360"/>
      </w:pPr>
    </w:lvl>
    <w:lvl w:ilvl="2" w:tplc="CA3E394A" w:tentative="1">
      <w:start w:val="1"/>
      <w:numFmt w:val="lowerRoman"/>
      <w:lvlText w:val="%3."/>
      <w:lvlJc w:val="right"/>
      <w:pPr>
        <w:ind w:left="2160" w:hanging="180"/>
      </w:pPr>
    </w:lvl>
    <w:lvl w:ilvl="3" w:tplc="151E5D02" w:tentative="1">
      <w:start w:val="1"/>
      <w:numFmt w:val="decimal"/>
      <w:lvlText w:val="%4."/>
      <w:lvlJc w:val="left"/>
      <w:pPr>
        <w:ind w:left="2880" w:hanging="360"/>
      </w:pPr>
    </w:lvl>
    <w:lvl w:ilvl="4" w:tplc="97FAC5D4" w:tentative="1">
      <w:start w:val="1"/>
      <w:numFmt w:val="lowerLetter"/>
      <w:lvlText w:val="%5."/>
      <w:lvlJc w:val="left"/>
      <w:pPr>
        <w:ind w:left="3600" w:hanging="360"/>
      </w:pPr>
    </w:lvl>
    <w:lvl w:ilvl="5" w:tplc="E7B24BA4" w:tentative="1">
      <w:start w:val="1"/>
      <w:numFmt w:val="lowerRoman"/>
      <w:lvlText w:val="%6."/>
      <w:lvlJc w:val="right"/>
      <w:pPr>
        <w:ind w:left="4320" w:hanging="180"/>
      </w:pPr>
    </w:lvl>
    <w:lvl w:ilvl="6" w:tplc="3BA0E0E0" w:tentative="1">
      <w:start w:val="1"/>
      <w:numFmt w:val="decimal"/>
      <w:lvlText w:val="%7."/>
      <w:lvlJc w:val="left"/>
      <w:pPr>
        <w:ind w:left="5040" w:hanging="360"/>
      </w:pPr>
    </w:lvl>
    <w:lvl w:ilvl="7" w:tplc="9474959A" w:tentative="1">
      <w:start w:val="1"/>
      <w:numFmt w:val="lowerLetter"/>
      <w:lvlText w:val="%8."/>
      <w:lvlJc w:val="left"/>
      <w:pPr>
        <w:ind w:left="5760" w:hanging="360"/>
      </w:pPr>
    </w:lvl>
    <w:lvl w:ilvl="8" w:tplc="9DFE98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9764EC"/>
    <w:multiLevelType w:val="hybridMultilevel"/>
    <w:tmpl w:val="F4CA9386"/>
    <w:lvl w:ilvl="0" w:tplc="064A7F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8401194" w:tentative="1">
      <w:start w:val="1"/>
      <w:numFmt w:val="lowerLetter"/>
      <w:lvlText w:val="%2."/>
      <w:lvlJc w:val="left"/>
      <w:pPr>
        <w:ind w:left="1440" w:hanging="360"/>
      </w:pPr>
    </w:lvl>
    <w:lvl w:ilvl="2" w:tplc="D9B0C23A" w:tentative="1">
      <w:start w:val="1"/>
      <w:numFmt w:val="lowerRoman"/>
      <w:lvlText w:val="%3."/>
      <w:lvlJc w:val="right"/>
      <w:pPr>
        <w:ind w:left="2160" w:hanging="180"/>
      </w:pPr>
    </w:lvl>
    <w:lvl w:ilvl="3" w:tplc="B952334C" w:tentative="1">
      <w:start w:val="1"/>
      <w:numFmt w:val="decimal"/>
      <w:lvlText w:val="%4."/>
      <w:lvlJc w:val="left"/>
      <w:pPr>
        <w:ind w:left="2880" w:hanging="360"/>
      </w:pPr>
    </w:lvl>
    <w:lvl w:ilvl="4" w:tplc="3CA4E2CC" w:tentative="1">
      <w:start w:val="1"/>
      <w:numFmt w:val="lowerLetter"/>
      <w:lvlText w:val="%5."/>
      <w:lvlJc w:val="left"/>
      <w:pPr>
        <w:ind w:left="3600" w:hanging="360"/>
      </w:pPr>
    </w:lvl>
    <w:lvl w:ilvl="5" w:tplc="3DDED3C8" w:tentative="1">
      <w:start w:val="1"/>
      <w:numFmt w:val="lowerRoman"/>
      <w:lvlText w:val="%6."/>
      <w:lvlJc w:val="right"/>
      <w:pPr>
        <w:ind w:left="4320" w:hanging="180"/>
      </w:pPr>
    </w:lvl>
    <w:lvl w:ilvl="6" w:tplc="54C4331E" w:tentative="1">
      <w:start w:val="1"/>
      <w:numFmt w:val="decimal"/>
      <w:lvlText w:val="%7."/>
      <w:lvlJc w:val="left"/>
      <w:pPr>
        <w:ind w:left="5040" w:hanging="360"/>
      </w:pPr>
    </w:lvl>
    <w:lvl w:ilvl="7" w:tplc="945278A0" w:tentative="1">
      <w:start w:val="1"/>
      <w:numFmt w:val="lowerLetter"/>
      <w:lvlText w:val="%8."/>
      <w:lvlJc w:val="left"/>
      <w:pPr>
        <w:ind w:left="5760" w:hanging="360"/>
      </w:pPr>
    </w:lvl>
    <w:lvl w:ilvl="8" w:tplc="358000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A2184F"/>
    <w:multiLevelType w:val="hybridMultilevel"/>
    <w:tmpl w:val="F4CA9386"/>
    <w:lvl w:ilvl="0" w:tplc="77043B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22254AC" w:tentative="1">
      <w:start w:val="1"/>
      <w:numFmt w:val="lowerLetter"/>
      <w:lvlText w:val="%2."/>
      <w:lvlJc w:val="left"/>
      <w:pPr>
        <w:ind w:left="1440" w:hanging="360"/>
      </w:pPr>
    </w:lvl>
    <w:lvl w:ilvl="2" w:tplc="ADDA2936" w:tentative="1">
      <w:start w:val="1"/>
      <w:numFmt w:val="lowerRoman"/>
      <w:lvlText w:val="%3."/>
      <w:lvlJc w:val="right"/>
      <w:pPr>
        <w:ind w:left="2160" w:hanging="180"/>
      </w:pPr>
    </w:lvl>
    <w:lvl w:ilvl="3" w:tplc="7214C458" w:tentative="1">
      <w:start w:val="1"/>
      <w:numFmt w:val="decimal"/>
      <w:lvlText w:val="%4."/>
      <w:lvlJc w:val="left"/>
      <w:pPr>
        <w:ind w:left="2880" w:hanging="360"/>
      </w:pPr>
    </w:lvl>
    <w:lvl w:ilvl="4" w:tplc="DA0C8412" w:tentative="1">
      <w:start w:val="1"/>
      <w:numFmt w:val="lowerLetter"/>
      <w:lvlText w:val="%5."/>
      <w:lvlJc w:val="left"/>
      <w:pPr>
        <w:ind w:left="3600" w:hanging="360"/>
      </w:pPr>
    </w:lvl>
    <w:lvl w:ilvl="5" w:tplc="3E2C6952" w:tentative="1">
      <w:start w:val="1"/>
      <w:numFmt w:val="lowerRoman"/>
      <w:lvlText w:val="%6."/>
      <w:lvlJc w:val="right"/>
      <w:pPr>
        <w:ind w:left="4320" w:hanging="180"/>
      </w:pPr>
    </w:lvl>
    <w:lvl w:ilvl="6" w:tplc="F62C97CC" w:tentative="1">
      <w:start w:val="1"/>
      <w:numFmt w:val="decimal"/>
      <w:lvlText w:val="%7."/>
      <w:lvlJc w:val="left"/>
      <w:pPr>
        <w:ind w:left="5040" w:hanging="360"/>
      </w:pPr>
    </w:lvl>
    <w:lvl w:ilvl="7" w:tplc="EAE61590" w:tentative="1">
      <w:start w:val="1"/>
      <w:numFmt w:val="lowerLetter"/>
      <w:lvlText w:val="%8."/>
      <w:lvlJc w:val="left"/>
      <w:pPr>
        <w:ind w:left="5760" w:hanging="360"/>
      </w:pPr>
    </w:lvl>
    <w:lvl w:ilvl="8" w:tplc="721E55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867EDA"/>
    <w:multiLevelType w:val="hybridMultilevel"/>
    <w:tmpl w:val="F4CA9386"/>
    <w:lvl w:ilvl="0" w:tplc="7A300F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72227E" w:tentative="1">
      <w:start w:val="1"/>
      <w:numFmt w:val="lowerLetter"/>
      <w:lvlText w:val="%2."/>
      <w:lvlJc w:val="left"/>
      <w:pPr>
        <w:ind w:left="1440" w:hanging="360"/>
      </w:pPr>
    </w:lvl>
    <w:lvl w:ilvl="2" w:tplc="9432BBC0" w:tentative="1">
      <w:start w:val="1"/>
      <w:numFmt w:val="lowerRoman"/>
      <w:lvlText w:val="%3."/>
      <w:lvlJc w:val="right"/>
      <w:pPr>
        <w:ind w:left="2160" w:hanging="180"/>
      </w:pPr>
    </w:lvl>
    <w:lvl w:ilvl="3" w:tplc="28048E5A" w:tentative="1">
      <w:start w:val="1"/>
      <w:numFmt w:val="decimal"/>
      <w:lvlText w:val="%4."/>
      <w:lvlJc w:val="left"/>
      <w:pPr>
        <w:ind w:left="2880" w:hanging="360"/>
      </w:pPr>
    </w:lvl>
    <w:lvl w:ilvl="4" w:tplc="AD80B7AC" w:tentative="1">
      <w:start w:val="1"/>
      <w:numFmt w:val="lowerLetter"/>
      <w:lvlText w:val="%5."/>
      <w:lvlJc w:val="left"/>
      <w:pPr>
        <w:ind w:left="3600" w:hanging="360"/>
      </w:pPr>
    </w:lvl>
    <w:lvl w:ilvl="5" w:tplc="DA523F0A" w:tentative="1">
      <w:start w:val="1"/>
      <w:numFmt w:val="lowerRoman"/>
      <w:lvlText w:val="%6."/>
      <w:lvlJc w:val="right"/>
      <w:pPr>
        <w:ind w:left="4320" w:hanging="180"/>
      </w:pPr>
    </w:lvl>
    <w:lvl w:ilvl="6" w:tplc="C39A6B28" w:tentative="1">
      <w:start w:val="1"/>
      <w:numFmt w:val="decimal"/>
      <w:lvlText w:val="%7."/>
      <w:lvlJc w:val="left"/>
      <w:pPr>
        <w:ind w:left="5040" w:hanging="360"/>
      </w:pPr>
    </w:lvl>
    <w:lvl w:ilvl="7" w:tplc="7FC06CA6" w:tentative="1">
      <w:start w:val="1"/>
      <w:numFmt w:val="lowerLetter"/>
      <w:lvlText w:val="%8."/>
      <w:lvlJc w:val="left"/>
      <w:pPr>
        <w:ind w:left="5760" w:hanging="360"/>
      </w:pPr>
    </w:lvl>
    <w:lvl w:ilvl="8" w:tplc="7DA45D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445CF8"/>
    <w:multiLevelType w:val="hybridMultilevel"/>
    <w:tmpl w:val="4D6691B6"/>
    <w:lvl w:ilvl="0" w:tplc="C2388E9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32C0308">
      <w:start w:val="1"/>
      <w:numFmt w:val="lowerLetter"/>
      <w:lvlText w:val="%2."/>
      <w:lvlJc w:val="left"/>
      <w:pPr>
        <w:ind w:left="1365" w:hanging="360"/>
      </w:pPr>
    </w:lvl>
    <w:lvl w:ilvl="2" w:tplc="A8869E2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32A069E" w:tentative="1">
      <w:start w:val="1"/>
      <w:numFmt w:val="decimal"/>
      <w:lvlText w:val="%4."/>
      <w:lvlJc w:val="left"/>
      <w:pPr>
        <w:ind w:left="2805" w:hanging="360"/>
      </w:pPr>
    </w:lvl>
    <w:lvl w:ilvl="4" w:tplc="40265C12" w:tentative="1">
      <w:start w:val="1"/>
      <w:numFmt w:val="lowerLetter"/>
      <w:lvlText w:val="%5."/>
      <w:lvlJc w:val="left"/>
      <w:pPr>
        <w:ind w:left="3525" w:hanging="360"/>
      </w:pPr>
    </w:lvl>
    <w:lvl w:ilvl="5" w:tplc="730CF37E" w:tentative="1">
      <w:start w:val="1"/>
      <w:numFmt w:val="lowerRoman"/>
      <w:lvlText w:val="%6."/>
      <w:lvlJc w:val="right"/>
      <w:pPr>
        <w:ind w:left="4245" w:hanging="180"/>
      </w:pPr>
    </w:lvl>
    <w:lvl w:ilvl="6" w:tplc="C5F02322" w:tentative="1">
      <w:start w:val="1"/>
      <w:numFmt w:val="decimal"/>
      <w:lvlText w:val="%7."/>
      <w:lvlJc w:val="left"/>
      <w:pPr>
        <w:ind w:left="4965" w:hanging="360"/>
      </w:pPr>
    </w:lvl>
    <w:lvl w:ilvl="7" w:tplc="5344EAFE" w:tentative="1">
      <w:start w:val="1"/>
      <w:numFmt w:val="lowerLetter"/>
      <w:lvlText w:val="%8."/>
      <w:lvlJc w:val="left"/>
      <w:pPr>
        <w:ind w:left="5685" w:hanging="360"/>
      </w:pPr>
    </w:lvl>
    <w:lvl w:ilvl="8" w:tplc="CCF2F2B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5" w15:restartNumberingAfterBreak="0">
    <w:nsid w:val="43606D71"/>
    <w:multiLevelType w:val="hybridMultilevel"/>
    <w:tmpl w:val="F4CA9386"/>
    <w:lvl w:ilvl="0" w:tplc="1C1CAE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1946106" w:tentative="1">
      <w:start w:val="1"/>
      <w:numFmt w:val="lowerLetter"/>
      <w:lvlText w:val="%2."/>
      <w:lvlJc w:val="left"/>
      <w:pPr>
        <w:ind w:left="1440" w:hanging="360"/>
      </w:pPr>
    </w:lvl>
    <w:lvl w:ilvl="2" w:tplc="9DD6A1EC" w:tentative="1">
      <w:start w:val="1"/>
      <w:numFmt w:val="lowerRoman"/>
      <w:lvlText w:val="%3."/>
      <w:lvlJc w:val="right"/>
      <w:pPr>
        <w:ind w:left="2160" w:hanging="180"/>
      </w:pPr>
    </w:lvl>
    <w:lvl w:ilvl="3" w:tplc="4500A200" w:tentative="1">
      <w:start w:val="1"/>
      <w:numFmt w:val="decimal"/>
      <w:lvlText w:val="%4."/>
      <w:lvlJc w:val="left"/>
      <w:pPr>
        <w:ind w:left="2880" w:hanging="360"/>
      </w:pPr>
    </w:lvl>
    <w:lvl w:ilvl="4" w:tplc="77742FDE" w:tentative="1">
      <w:start w:val="1"/>
      <w:numFmt w:val="lowerLetter"/>
      <w:lvlText w:val="%5."/>
      <w:lvlJc w:val="left"/>
      <w:pPr>
        <w:ind w:left="3600" w:hanging="360"/>
      </w:pPr>
    </w:lvl>
    <w:lvl w:ilvl="5" w:tplc="A79CA218" w:tentative="1">
      <w:start w:val="1"/>
      <w:numFmt w:val="lowerRoman"/>
      <w:lvlText w:val="%6."/>
      <w:lvlJc w:val="right"/>
      <w:pPr>
        <w:ind w:left="4320" w:hanging="180"/>
      </w:pPr>
    </w:lvl>
    <w:lvl w:ilvl="6" w:tplc="012AEE06" w:tentative="1">
      <w:start w:val="1"/>
      <w:numFmt w:val="decimal"/>
      <w:lvlText w:val="%7."/>
      <w:lvlJc w:val="left"/>
      <w:pPr>
        <w:ind w:left="5040" w:hanging="360"/>
      </w:pPr>
    </w:lvl>
    <w:lvl w:ilvl="7" w:tplc="EEC0C168" w:tentative="1">
      <w:start w:val="1"/>
      <w:numFmt w:val="lowerLetter"/>
      <w:lvlText w:val="%8."/>
      <w:lvlJc w:val="left"/>
      <w:pPr>
        <w:ind w:left="5760" w:hanging="360"/>
      </w:pPr>
    </w:lvl>
    <w:lvl w:ilvl="8" w:tplc="47DA05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8F7D16"/>
    <w:multiLevelType w:val="hybridMultilevel"/>
    <w:tmpl w:val="F4CA9386"/>
    <w:lvl w:ilvl="0" w:tplc="5282CF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8466CAA" w:tentative="1">
      <w:start w:val="1"/>
      <w:numFmt w:val="lowerLetter"/>
      <w:lvlText w:val="%2."/>
      <w:lvlJc w:val="left"/>
      <w:pPr>
        <w:ind w:left="1440" w:hanging="360"/>
      </w:pPr>
    </w:lvl>
    <w:lvl w:ilvl="2" w:tplc="2AEAC156" w:tentative="1">
      <w:start w:val="1"/>
      <w:numFmt w:val="lowerRoman"/>
      <w:lvlText w:val="%3."/>
      <w:lvlJc w:val="right"/>
      <w:pPr>
        <w:ind w:left="2160" w:hanging="180"/>
      </w:pPr>
    </w:lvl>
    <w:lvl w:ilvl="3" w:tplc="A6B60B2E" w:tentative="1">
      <w:start w:val="1"/>
      <w:numFmt w:val="decimal"/>
      <w:lvlText w:val="%4."/>
      <w:lvlJc w:val="left"/>
      <w:pPr>
        <w:ind w:left="2880" w:hanging="360"/>
      </w:pPr>
    </w:lvl>
    <w:lvl w:ilvl="4" w:tplc="42ECB706" w:tentative="1">
      <w:start w:val="1"/>
      <w:numFmt w:val="lowerLetter"/>
      <w:lvlText w:val="%5."/>
      <w:lvlJc w:val="left"/>
      <w:pPr>
        <w:ind w:left="3600" w:hanging="360"/>
      </w:pPr>
    </w:lvl>
    <w:lvl w:ilvl="5" w:tplc="13DC440E" w:tentative="1">
      <w:start w:val="1"/>
      <w:numFmt w:val="lowerRoman"/>
      <w:lvlText w:val="%6."/>
      <w:lvlJc w:val="right"/>
      <w:pPr>
        <w:ind w:left="4320" w:hanging="180"/>
      </w:pPr>
    </w:lvl>
    <w:lvl w:ilvl="6" w:tplc="398ADE26" w:tentative="1">
      <w:start w:val="1"/>
      <w:numFmt w:val="decimal"/>
      <w:lvlText w:val="%7."/>
      <w:lvlJc w:val="left"/>
      <w:pPr>
        <w:ind w:left="5040" w:hanging="360"/>
      </w:pPr>
    </w:lvl>
    <w:lvl w:ilvl="7" w:tplc="D5DE612E" w:tentative="1">
      <w:start w:val="1"/>
      <w:numFmt w:val="lowerLetter"/>
      <w:lvlText w:val="%8."/>
      <w:lvlJc w:val="left"/>
      <w:pPr>
        <w:ind w:left="5760" w:hanging="360"/>
      </w:pPr>
    </w:lvl>
    <w:lvl w:ilvl="8" w:tplc="988253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0A6CB7"/>
    <w:multiLevelType w:val="hybridMultilevel"/>
    <w:tmpl w:val="2ED4CB8C"/>
    <w:lvl w:ilvl="0" w:tplc="9BB0338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68C955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590C01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E02415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974C4A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F54A4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44E0C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E1CD4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48E18B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F331728"/>
    <w:multiLevelType w:val="hybridMultilevel"/>
    <w:tmpl w:val="F4CA9386"/>
    <w:lvl w:ilvl="0" w:tplc="657CA5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2C2D12" w:tentative="1">
      <w:start w:val="1"/>
      <w:numFmt w:val="lowerLetter"/>
      <w:lvlText w:val="%2."/>
      <w:lvlJc w:val="left"/>
      <w:pPr>
        <w:ind w:left="1440" w:hanging="360"/>
      </w:pPr>
    </w:lvl>
    <w:lvl w:ilvl="2" w:tplc="6C80F206" w:tentative="1">
      <w:start w:val="1"/>
      <w:numFmt w:val="lowerRoman"/>
      <w:lvlText w:val="%3."/>
      <w:lvlJc w:val="right"/>
      <w:pPr>
        <w:ind w:left="2160" w:hanging="180"/>
      </w:pPr>
    </w:lvl>
    <w:lvl w:ilvl="3" w:tplc="6D885454" w:tentative="1">
      <w:start w:val="1"/>
      <w:numFmt w:val="decimal"/>
      <w:lvlText w:val="%4."/>
      <w:lvlJc w:val="left"/>
      <w:pPr>
        <w:ind w:left="2880" w:hanging="360"/>
      </w:pPr>
    </w:lvl>
    <w:lvl w:ilvl="4" w:tplc="AB067F98" w:tentative="1">
      <w:start w:val="1"/>
      <w:numFmt w:val="lowerLetter"/>
      <w:lvlText w:val="%5."/>
      <w:lvlJc w:val="left"/>
      <w:pPr>
        <w:ind w:left="3600" w:hanging="360"/>
      </w:pPr>
    </w:lvl>
    <w:lvl w:ilvl="5" w:tplc="921CA7FA" w:tentative="1">
      <w:start w:val="1"/>
      <w:numFmt w:val="lowerRoman"/>
      <w:lvlText w:val="%6."/>
      <w:lvlJc w:val="right"/>
      <w:pPr>
        <w:ind w:left="4320" w:hanging="180"/>
      </w:pPr>
    </w:lvl>
    <w:lvl w:ilvl="6" w:tplc="8A64C666" w:tentative="1">
      <w:start w:val="1"/>
      <w:numFmt w:val="decimal"/>
      <w:lvlText w:val="%7."/>
      <w:lvlJc w:val="left"/>
      <w:pPr>
        <w:ind w:left="5040" w:hanging="360"/>
      </w:pPr>
    </w:lvl>
    <w:lvl w:ilvl="7" w:tplc="CC9CF77E" w:tentative="1">
      <w:start w:val="1"/>
      <w:numFmt w:val="lowerLetter"/>
      <w:lvlText w:val="%8."/>
      <w:lvlJc w:val="left"/>
      <w:pPr>
        <w:ind w:left="5760" w:hanging="360"/>
      </w:pPr>
    </w:lvl>
    <w:lvl w:ilvl="8" w:tplc="57AE1F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566E5C"/>
    <w:multiLevelType w:val="hybridMultilevel"/>
    <w:tmpl w:val="2ED4CB8C"/>
    <w:lvl w:ilvl="0" w:tplc="F8161C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E563C8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A7CF1E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80684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6B69A5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FC6121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D70FAE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7F80A6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0900E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0825BA3"/>
    <w:multiLevelType w:val="hybridMultilevel"/>
    <w:tmpl w:val="F4CA9386"/>
    <w:lvl w:ilvl="0" w:tplc="637CF2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8E8A72" w:tentative="1">
      <w:start w:val="1"/>
      <w:numFmt w:val="lowerLetter"/>
      <w:lvlText w:val="%2."/>
      <w:lvlJc w:val="left"/>
      <w:pPr>
        <w:ind w:left="1440" w:hanging="360"/>
      </w:pPr>
    </w:lvl>
    <w:lvl w:ilvl="2" w:tplc="D0669110" w:tentative="1">
      <w:start w:val="1"/>
      <w:numFmt w:val="lowerRoman"/>
      <w:lvlText w:val="%3."/>
      <w:lvlJc w:val="right"/>
      <w:pPr>
        <w:ind w:left="2160" w:hanging="180"/>
      </w:pPr>
    </w:lvl>
    <w:lvl w:ilvl="3" w:tplc="A094E6E0" w:tentative="1">
      <w:start w:val="1"/>
      <w:numFmt w:val="decimal"/>
      <w:lvlText w:val="%4."/>
      <w:lvlJc w:val="left"/>
      <w:pPr>
        <w:ind w:left="2880" w:hanging="360"/>
      </w:pPr>
    </w:lvl>
    <w:lvl w:ilvl="4" w:tplc="AB2C5836" w:tentative="1">
      <w:start w:val="1"/>
      <w:numFmt w:val="lowerLetter"/>
      <w:lvlText w:val="%5."/>
      <w:lvlJc w:val="left"/>
      <w:pPr>
        <w:ind w:left="3600" w:hanging="360"/>
      </w:pPr>
    </w:lvl>
    <w:lvl w:ilvl="5" w:tplc="7676F640" w:tentative="1">
      <w:start w:val="1"/>
      <w:numFmt w:val="lowerRoman"/>
      <w:lvlText w:val="%6."/>
      <w:lvlJc w:val="right"/>
      <w:pPr>
        <w:ind w:left="4320" w:hanging="180"/>
      </w:pPr>
    </w:lvl>
    <w:lvl w:ilvl="6" w:tplc="A60CAA2C" w:tentative="1">
      <w:start w:val="1"/>
      <w:numFmt w:val="decimal"/>
      <w:lvlText w:val="%7."/>
      <w:lvlJc w:val="left"/>
      <w:pPr>
        <w:ind w:left="5040" w:hanging="360"/>
      </w:pPr>
    </w:lvl>
    <w:lvl w:ilvl="7" w:tplc="ED28BA2C" w:tentative="1">
      <w:start w:val="1"/>
      <w:numFmt w:val="lowerLetter"/>
      <w:lvlText w:val="%8."/>
      <w:lvlJc w:val="left"/>
      <w:pPr>
        <w:ind w:left="5760" w:hanging="360"/>
      </w:pPr>
    </w:lvl>
    <w:lvl w:ilvl="8" w:tplc="D43A37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221FF3"/>
    <w:multiLevelType w:val="hybridMultilevel"/>
    <w:tmpl w:val="F4CA9386"/>
    <w:lvl w:ilvl="0" w:tplc="4FBC4F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22CF73E" w:tentative="1">
      <w:start w:val="1"/>
      <w:numFmt w:val="lowerLetter"/>
      <w:lvlText w:val="%2."/>
      <w:lvlJc w:val="left"/>
      <w:pPr>
        <w:ind w:left="1440" w:hanging="360"/>
      </w:pPr>
    </w:lvl>
    <w:lvl w:ilvl="2" w:tplc="AF168AAC" w:tentative="1">
      <w:start w:val="1"/>
      <w:numFmt w:val="lowerRoman"/>
      <w:lvlText w:val="%3."/>
      <w:lvlJc w:val="right"/>
      <w:pPr>
        <w:ind w:left="2160" w:hanging="180"/>
      </w:pPr>
    </w:lvl>
    <w:lvl w:ilvl="3" w:tplc="7D3490B8" w:tentative="1">
      <w:start w:val="1"/>
      <w:numFmt w:val="decimal"/>
      <w:lvlText w:val="%4."/>
      <w:lvlJc w:val="left"/>
      <w:pPr>
        <w:ind w:left="2880" w:hanging="360"/>
      </w:pPr>
    </w:lvl>
    <w:lvl w:ilvl="4" w:tplc="6C5C8684" w:tentative="1">
      <w:start w:val="1"/>
      <w:numFmt w:val="lowerLetter"/>
      <w:lvlText w:val="%5."/>
      <w:lvlJc w:val="left"/>
      <w:pPr>
        <w:ind w:left="3600" w:hanging="360"/>
      </w:pPr>
    </w:lvl>
    <w:lvl w:ilvl="5" w:tplc="005AE3B2" w:tentative="1">
      <w:start w:val="1"/>
      <w:numFmt w:val="lowerRoman"/>
      <w:lvlText w:val="%6."/>
      <w:lvlJc w:val="right"/>
      <w:pPr>
        <w:ind w:left="4320" w:hanging="180"/>
      </w:pPr>
    </w:lvl>
    <w:lvl w:ilvl="6" w:tplc="C5087C0C" w:tentative="1">
      <w:start w:val="1"/>
      <w:numFmt w:val="decimal"/>
      <w:lvlText w:val="%7."/>
      <w:lvlJc w:val="left"/>
      <w:pPr>
        <w:ind w:left="5040" w:hanging="360"/>
      </w:pPr>
    </w:lvl>
    <w:lvl w:ilvl="7" w:tplc="579200DC" w:tentative="1">
      <w:start w:val="1"/>
      <w:numFmt w:val="lowerLetter"/>
      <w:lvlText w:val="%8."/>
      <w:lvlJc w:val="left"/>
      <w:pPr>
        <w:ind w:left="5760" w:hanging="360"/>
      </w:pPr>
    </w:lvl>
    <w:lvl w:ilvl="8" w:tplc="6F72EC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361010"/>
    <w:multiLevelType w:val="hybridMultilevel"/>
    <w:tmpl w:val="025A7DCA"/>
    <w:lvl w:ilvl="0" w:tplc="35C2CE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568E21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14A699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86061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68A10A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7747A0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DBCA1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1C5B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DC40FA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4" w15:restartNumberingAfterBreak="0">
    <w:nsid w:val="5DC35281"/>
    <w:multiLevelType w:val="hybridMultilevel"/>
    <w:tmpl w:val="F4CA9386"/>
    <w:lvl w:ilvl="0" w:tplc="3850C9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43C9894" w:tentative="1">
      <w:start w:val="1"/>
      <w:numFmt w:val="lowerLetter"/>
      <w:lvlText w:val="%2."/>
      <w:lvlJc w:val="left"/>
      <w:pPr>
        <w:ind w:left="1440" w:hanging="360"/>
      </w:pPr>
    </w:lvl>
    <w:lvl w:ilvl="2" w:tplc="0C1A8B2A" w:tentative="1">
      <w:start w:val="1"/>
      <w:numFmt w:val="lowerRoman"/>
      <w:lvlText w:val="%3."/>
      <w:lvlJc w:val="right"/>
      <w:pPr>
        <w:ind w:left="2160" w:hanging="180"/>
      </w:pPr>
    </w:lvl>
    <w:lvl w:ilvl="3" w:tplc="752ECC92" w:tentative="1">
      <w:start w:val="1"/>
      <w:numFmt w:val="decimal"/>
      <w:lvlText w:val="%4."/>
      <w:lvlJc w:val="left"/>
      <w:pPr>
        <w:ind w:left="2880" w:hanging="360"/>
      </w:pPr>
    </w:lvl>
    <w:lvl w:ilvl="4" w:tplc="A2FC4968" w:tentative="1">
      <w:start w:val="1"/>
      <w:numFmt w:val="lowerLetter"/>
      <w:lvlText w:val="%5."/>
      <w:lvlJc w:val="left"/>
      <w:pPr>
        <w:ind w:left="3600" w:hanging="360"/>
      </w:pPr>
    </w:lvl>
    <w:lvl w:ilvl="5" w:tplc="A6685DE4" w:tentative="1">
      <w:start w:val="1"/>
      <w:numFmt w:val="lowerRoman"/>
      <w:lvlText w:val="%6."/>
      <w:lvlJc w:val="right"/>
      <w:pPr>
        <w:ind w:left="4320" w:hanging="180"/>
      </w:pPr>
    </w:lvl>
    <w:lvl w:ilvl="6" w:tplc="6C128184" w:tentative="1">
      <w:start w:val="1"/>
      <w:numFmt w:val="decimal"/>
      <w:lvlText w:val="%7."/>
      <w:lvlJc w:val="left"/>
      <w:pPr>
        <w:ind w:left="5040" w:hanging="360"/>
      </w:pPr>
    </w:lvl>
    <w:lvl w:ilvl="7" w:tplc="3ABC9728" w:tentative="1">
      <w:start w:val="1"/>
      <w:numFmt w:val="lowerLetter"/>
      <w:lvlText w:val="%8."/>
      <w:lvlJc w:val="left"/>
      <w:pPr>
        <w:ind w:left="5760" w:hanging="360"/>
      </w:pPr>
    </w:lvl>
    <w:lvl w:ilvl="8" w:tplc="749CF5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F80A85"/>
    <w:multiLevelType w:val="hybridMultilevel"/>
    <w:tmpl w:val="F4CA9386"/>
    <w:lvl w:ilvl="0" w:tplc="05B2DE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640D76" w:tentative="1">
      <w:start w:val="1"/>
      <w:numFmt w:val="lowerLetter"/>
      <w:lvlText w:val="%2."/>
      <w:lvlJc w:val="left"/>
      <w:pPr>
        <w:ind w:left="1440" w:hanging="360"/>
      </w:pPr>
    </w:lvl>
    <w:lvl w:ilvl="2" w:tplc="B034572C" w:tentative="1">
      <w:start w:val="1"/>
      <w:numFmt w:val="lowerRoman"/>
      <w:lvlText w:val="%3."/>
      <w:lvlJc w:val="right"/>
      <w:pPr>
        <w:ind w:left="2160" w:hanging="180"/>
      </w:pPr>
    </w:lvl>
    <w:lvl w:ilvl="3" w:tplc="C6600B0A" w:tentative="1">
      <w:start w:val="1"/>
      <w:numFmt w:val="decimal"/>
      <w:lvlText w:val="%4."/>
      <w:lvlJc w:val="left"/>
      <w:pPr>
        <w:ind w:left="2880" w:hanging="360"/>
      </w:pPr>
    </w:lvl>
    <w:lvl w:ilvl="4" w:tplc="E7206022" w:tentative="1">
      <w:start w:val="1"/>
      <w:numFmt w:val="lowerLetter"/>
      <w:lvlText w:val="%5."/>
      <w:lvlJc w:val="left"/>
      <w:pPr>
        <w:ind w:left="3600" w:hanging="360"/>
      </w:pPr>
    </w:lvl>
    <w:lvl w:ilvl="5" w:tplc="8C30980E" w:tentative="1">
      <w:start w:val="1"/>
      <w:numFmt w:val="lowerRoman"/>
      <w:lvlText w:val="%6."/>
      <w:lvlJc w:val="right"/>
      <w:pPr>
        <w:ind w:left="4320" w:hanging="180"/>
      </w:pPr>
    </w:lvl>
    <w:lvl w:ilvl="6" w:tplc="BE6605EC" w:tentative="1">
      <w:start w:val="1"/>
      <w:numFmt w:val="decimal"/>
      <w:lvlText w:val="%7."/>
      <w:lvlJc w:val="left"/>
      <w:pPr>
        <w:ind w:left="5040" w:hanging="360"/>
      </w:pPr>
    </w:lvl>
    <w:lvl w:ilvl="7" w:tplc="803E4E9A" w:tentative="1">
      <w:start w:val="1"/>
      <w:numFmt w:val="lowerLetter"/>
      <w:lvlText w:val="%8."/>
      <w:lvlJc w:val="left"/>
      <w:pPr>
        <w:ind w:left="5760" w:hanging="360"/>
      </w:pPr>
    </w:lvl>
    <w:lvl w:ilvl="8" w:tplc="F1E8ED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627F64"/>
    <w:multiLevelType w:val="hybridMultilevel"/>
    <w:tmpl w:val="E6DAFA8C"/>
    <w:lvl w:ilvl="0" w:tplc="6B7C116E">
      <w:start w:val="1"/>
      <w:numFmt w:val="upperLetter"/>
      <w:lvlText w:val="%1."/>
      <w:lvlJc w:val="left"/>
      <w:pPr>
        <w:ind w:left="720" w:hanging="360"/>
      </w:pPr>
    </w:lvl>
    <w:lvl w:ilvl="1" w:tplc="083EB784" w:tentative="1">
      <w:start w:val="1"/>
      <w:numFmt w:val="lowerLetter"/>
      <w:lvlText w:val="%2."/>
      <w:lvlJc w:val="left"/>
      <w:pPr>
        <w:ind w:left="1440" w:hanging="360"/>
      </w:pPr>
    </w:lvl>
    <w:lvl w:ilvl="2" w:tplc="B1F6ABCC" w:tentative="1">
      <w:start w:val="1"/>
      <w:numFmt w:val="lowerRoman"/>
      <w:lvlText w:val="%3."/>
      <w:lvlJc w:val="right"/>
      <w:pPr>
        <w:ind w:left="2160" w:hanging="180"/>
      </w:pPr>
    </w:lvl>
    <w:lvl w:ilvl="3" w:tplc="3EEC6DAC" w:tentative="1">
      <w:start w:val="1"/>
      <w:numFmt w:val="decimal"/>
      <w:lvlText w:val="%4."/>
      <w:lvlJc w:val="left"/>
      <w:pPr>
        <w:ind w:left="2880" w:hanging="360"/>
      </w:pPr>
    </w:lvl>
    <w:lvl w:ilvl="4" w:tplc="EA289AB6" w:tentative="1">
      <w:start w:val="1"/>
      <w:numFmt w:val="lowerLetter"/>
      <w:lvlText w:val="%5."/>
      <w:lvlJc w:val="left"/>
      <w:pPr>
        <w:ind w:left="3600" w:hanging="360"/>
      </w:pPr>
    </w:lvl>
    <w:lvl w:ilvl="5" w:tplc="D4CC305E" w:tentative="1">
      <w:start w:val="1"/>
      <w:numFmt w:val="lowerRoman"/>
      <w:lvlText w:val="%6."/>
      <w:lvlJc w:val="right"/>
      <w:pPr>
        <w:ind w:left="4320" w:hanging="180"/>
      </w:pPr>
    </w:lvl>
    <w:lvl w:ilvl="6" w:tplc="E5C43CC0" w:tentative="1">
      <w:start w:val="1"/>
      <w:numFmt w:val="decimal"/>
      <w:lvlText w:val="%7."/>
      <w:lvlJc w:val="left"/>
      <w:pPr>
        <w:ind w:left="5040" w:hanging="360"/>
      </w:pPr>
    </w:lvl>
    <w:lvl w:ilvl="7" w:tplc="DBBC4F6A" w:tentative="1">
      <w:start w:val="1"/>
      <w:numFmt w:val="lowerLetter"/>
      <w:lvlText w:val="%8."/>
      <w:lvlJc w:val="left"/>
      <w:pPr>
        <w:ind w:left="5760" w:hanging="360"/>
      </w:pPr>
    </w:lvl>
    <w:lvl w:ilvl="8" w:tplc="0C0A1E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F36D73"/>
    <w:multiLevelType w:val="hybridMultilevel"/>
    <w:tmpl w:val="BB52F140"/>
    <w:lvl w:ilvl="0" w:tplc="994C69C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1CA3AE6" w:tentative="1">
      <w:start w:val="1"/>
      <w:numFmt w:val="lowerLetter"/>
      <w:lvlText w:val="%2."/>
      <w:lvlJc w:val="left"/>
      <w:pPr>
        <w:ind w:left="1800" w:hanging="360"/>
      </w:pPr>
    </w:lvl>
    <w:lvl w:ilvl="2" w:tplc="DFA6892C" w:tentative="1">
      <w:start w:val="1"/>
      <w:numFmt w:val="lowerRoman"/>
      <w:lvlText w:val="%3."/>
      <w:lvlJc w:val="right"/>
      <w:pPr>
        <w:ind w:left="2520" w:hanging="180"/>
      </w:pPr>
    </w:lvl>
    <w:lvl w:ilvl="3" w:tplc="E18A2832" w:tentative="1">
      <w:start w:val="1"/>
      <w:numFmt w:val="decimal"/>
      <w:lvlText w:val="%4."/>
      <w:lvlJc w:val="left"/>
      <w:pPr>
        <w:ind w:left="3240" w:hanging="360"/>
      </w:pPr>
    </w:lvl>
    <w:lvl w:ilvl="4" w:tplc="6CBCF12A" w:tentative="1">
      <w:start w:val="1"/>
      <w:numFmt w:val="lowerLetter"/>
      <w:lvlText w:val="%5."/>
      <w:lvlJc w:val="left"/>
      <w:pPr>
        <w:ind w:left="3960" w:hanging="360"/>
      </w:pPr>
    </w:lvl>
    <w:lvl w:ilvl="5" w:tplc="8EEECEDE" w:tentative="1">
      <w:start w:val="1"/>
      <w:numFmt w:val="lowerRoman"/>
      <w:lvlText w:val="%6."/>
      <w:lvlJc w:val="right"/>
      <w:pPr>
        <w:ind w:left="4680" w:hanging="180"/>
      </w:pPr>
    </w:lvl>
    <w:lvl w:ilvl="6" w:tplc="D0FE2726" w:tentative="1">
      <w:start w:val="1"/>
      <w:numFmt w:val="decimal"/>
      <w:lvlText w:val="%7."/>
      <w:lvlJc w:val="left"/>
      <w:pPr>
        <w:ind w:left="5400" w:hanging="360"/>
      </w:pPr>
    </w:lvl>
    <w:lvl w:ilvl="7" w:tplc="3604A7A8" w:tentative="1">
      <w:start w:val="1"/>
      <w:numFmt w:val="lowerLetter"/>
      <w:lvlText w:val="%8."/>
      <w:lvlJc w:val="left"/>
      <w:pPr>
        <w:ind w:left="6120" w:hanging="360"/>
      </w:pPr>
    </w:lvl>
    <w:lvl w:ilvl="8" w:tplc="7276926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CF0127B"/>
    <w:multiLevelType w:val="hybridMultilevel"/>
    <w:tmpl w:val="E1BA2F1A"/>
    <w:lvl w:ilvl="0" w:tplc="18306F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9CC0B80" w:tentative="1">
      <w:start w:val="1"/>
      <w:numFmt w:val="lowerLetter"/>
      <w:lvlText w:val="%2."/>
      <w:lvlJc w:val="left"/>
      <w:pPr>
        <w:ind w:left="1440" w:hanging="360"/>
      </w:pPr>
    </w:lvl>
    <w:lvl w:ilvl="2" w:tplc="7B18E816" w:tentative="1">
      <w:start w:val="1"/>
      <w:numFmt w:val="lowerRoman"/>
      <w:lvlText w:val="%3."/>
      <w:lvlJc w:val="right"/>
      <w:pPr>
        <w:ind w:left="2160" w:hanging="180"/>
      </w:pPr>
    </w:lvl>
    <w:lvl w:ilvl="3" w:tplc="2C3EAFC2" w:tentative="1">
      <w:start w:val="1"/>
      <w:numFmt w:val="decimal"/>
      <w:lvlText w:val="%4."/>
      <w:lvlJc w:val="left"/>
      <w:pPr>
        <w:ind w:left="2880" w:hanging="360"/>
      </w:pPr>
    </w:lvl>
    <w:lvl w:ilvl="4" w:tplc="5ACCCF7C" w:tentative="1">
      <w:start w:val="1"/>
      <w:numFmt w:val="lowerLetter"/>
      <w:lvlText w:val="%5."/>
      <w:lvlJc w:val="left"/>
      <w:pPr>
        <w:ind w:left="3600" w:hanging="360"/>
      </w:pPr>
    </w:lvl>
    <w:lvl w:ilvl="5" w:tplc="5B1CC67E" w:tentative="1">
      <w:start w:val="1"/>
      <w:numFmt w:val="lowerRoman"/>
      <w:lvlText w:val="%6."/>
      <w:lvlJc w:val="right"/>
      <w:pPr>
        <w:ind w:left="4320" w:hanging="180"/>
      </w:pPr>
    </w:lvl>
    <w:lvl w:ilvl="6" w:tplc="7FA8C206" w:tentative="1">
      <w:start w:val="1"/>
      <w:numFmt w:val="decimal"/>
      <w:lvlText w:val="%7."/>
      <w:lvlJc w:val="left"/>
      <w:pPr>
        <w:ind w:left="5040" w:hanging="360"/>
      </w:pPr>
    </w:lvl>
    <w:lvl w:ilvl="7" w:tplc="0F268DD2" w:tentative="1">
      <w:start w:val="1"/>
      <w:numFmt w:val="lowerLetter"/>
      <w:lvlText w:val="%8."/>
      <w:lvlJc w:val="left"/>
      <w:pPr>
        <w:ind w:left="5760" w:hanging="360"/>
      </w:pPr>
    </w:lvl>
    <w:lvl w:ilvl="8" w:tplc="581468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0" w15:restartNumberingAfterBreak="0">
    <w:nsid w:val="72F45918"/>
    <w:multiLevelType w:val="hybridMultilevel"/>
    <w:tmpl w:val="F4CA9386"/>
    <w:lvl w:ilvl="0" w:tplc="A0464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59E0A4A" w:tentative="1">
      <w:start w:val="1"/>
      <w:numFmt w:val="lowerLetter"/>
      <w:lvlText w:val="%2."/>
      <w:lvlJc w:val="left"/>
      <w:pPr>
        <w:ind w:left="1440" w:hanging="360"/>
      </w:pPr>
    </w:lvl>
    <w:lvl w:ilvl="2" w:tplc="F3BADE50" w:tentative="1">
      <w:start w:val="1"/>
      <w:numFmt w:val="lowerRoman"/>
      <w:lvlText w:val="%3."/>
      <w:lvlJc w:val="right"/>
      <w:pPr>
        <w:ind w:left="2160" w:hanging="180"/>
      </w:pPr>
    </w:lvl>
    <w:lvl w:ilvl="3" w:tplc="30CC6FDE" w:tentative="1">
      <w:start w:val="1"/>
      <w:numFmt w:val="decimal"/>
      <w:lvlText w:val="%4."/>
      <w:lvlJc w:val="left"/>
      <w:pPr>
        <w:ind w:left="2880" w:hanging="360"/>
      </w:pPr>
    </w:lvl>
    <w:lvl w:ilvl="4" w:tplc="FD6E251E" w:tentative="1">
      <w:start w:val="1"/>
      <w:numFmt w:val="lowerLetter"/>
      <w:lvlText w:val="%5."/>
      <w:lvlJc w:val="left"/>
      <w:pPr>
        <w:ind w:left="3600" w:hanging="360"/>
      </w:pPr>
    </w:lvl>
    <w:lvl w:ilvl="5" w:tplc="568C9214" w:tentative="1">
      <w:start w:val="1"/>
      <w:numFmt w:val="lowerRoman"/>
      <w:lvlText w:val="%6."/>
      <w:lvlJc w:val="right"/>
      <w:pPr>
        <w:ind w:left="4320" w:hanging="180"/>
      </w:pPr>
    </w:lvl>
    <w:lvl w:ilvl="6" w:tplc="8B28E818" w:tentative="1">
      <w:start w:val="1"/>
      <w:numFmt w:val="decimal"/>
      <w:lvlText w:val="%7."/>
      <w:lvlJc w:val="left"/>
      <w:pPr>
        <w:ind w:left="5040" w:hanging="360"/>
      </w:pPr>
    </w:lvl>
    <w:lvl w:ilvl="7" w:tplc="A1107E22" w:tentative="1">
      <w:start w:val="1"/>
      <w:numFmt w:val="lowerLetter"/>
      <w:lvlText w:val="%8."/>
      <w:lvlJc w:val="left"/>
      <w:pPr>
        <w:ind w:left="5760" w:hanging="360"/>
      </w:pPr>
    </w:lvl>
    <w:lvl w:ilvl="8" w:tplc="5596C3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805113"/>
    <w:multiLevelType w:val="hybridMultilevel"/>
    <w:tmpl w:val="0C6E35CC"/>
    <w:lvl w:ilvl="0" w:tplc="ED6C03A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D6C8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648226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B02F5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B26C5F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C728B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F004D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162F65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53CAB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 w15:restartNumberingAfterBreak="0">
    <w:nsid w:val="796271FE"/>
    <w:multiLevelType w:val="hybridMultilevel"/>
    <w:tmpl w:val="F4CA9386"/>
    <w:lvl w:ilvl="0" w:tplc="6C9616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18A700" w:tentative="1">
      <w:start w:val="1"/>
      <w:numFmt w:val="lowerLetter"/>
      <w:lvlText w:val="%2."/>
      <w:lvlJc w:val="left"/>
      <w:pPr>
        <w:ind w:left="1440" w:hanging="360"/>
      </w:pPr>
    </w:lvl>
    <w:lvl w:ilvl="2" w:tplc="3A205DC6" w:tentative="1">
      <w:start w:val="1"/>
      <w:numFmt w:val="lowerRoman"/>
      <w:lvlText w:val="%3."/>
      <w:lvlJc w:val="right"/>
      <w:pPr>
        <w:ind w:left="2160" w:hanging="180"/>
      </w:pPr>
    </w:lvl>
    <w:lvl w:ilvl="3" w:tplc="0CDCD140" w:tentative="1">
      <w:start w:val="1"/>
      <w:numFmt w:val="decimal"/>
      <w:lvlText w:val="%4."/>
      <w:lvlJc w:val="left"/>
      <w:pPr>
        <w:ind w:left="2880" w:hanging="360"/>
      </w:pPr>
    </w:lvl>
    <w:lvl w:ilvl="4" w:tplc="181C61D0" w:tentative="1">
      <w:start w:val="1"/>
      <w:numFmt w:val="lowerLetter"/>
      <w:lvlText w:val="%5."/>
      <w:lvlJc w:val="left"/>
      <w:pPr>
        <w:ind w:left="3600" w:hanging="360"/>
      </w:pPr>
    </w:lvl>
    <w:lvl w:ilvl="5" w:tplc="05BEC6A6" w:tentative="1">
      <w:start w:val="1"/>
      <w:numFmt w:val="lowerRoman"/>
      <w:lvlText w:val="%6."/>
      <w:lvlJc w:val="right"/>
      <w:pPr>
        <w:ind w:left="4320" w:hanging="180"/>
      </w:pPr>
    </w:lvl>
    <w:lvl w:ilvl="6" w:tplc="47166458" w:tentative="1">
      <w:start w:val="1"/>
      <w:numFmt w:val="decimal"/>
      <w:lvlText w:val="%7."/>
      <w:lvlJc w:val="left"/>
      <w:pPr>
        <w:ind w:left="5040" w:hanging="360"/>
      </w:pPr>
    </w:lvl>
    <w:lvl w:ilvl="7" w:tplc="14F414D2" w:tentative="1">
      <w:start w:val="1"/>
      <w:numFmt w:val="lowerLetter"/>
      <w:lvlText w:val="%8."/>
      <w:lvlJc w:val="left"/>
      <w:pPr>
        <w:ind w:left="5760" w:hanging="360"/>
      </w:pPr>
    </w:lvl>
    <w:lvl w:ilvl="8" w:tplc="FC8E8E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285A94"/>
    <w:multiLevelType w:val="hybridMultilevel"/>
    <w:tmpl w:val="2ED4CB8C"/>
    <w:lvl w:ilvl="0" w:tplc="9A32FEC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3F0D46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7149FB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0E4E33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EEE831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6DE44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3EAF2A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212C9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1C2D39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C6F0339"/>
    <w:multiLevelType w:val="hybridMultilevel"/>
    <w:tmpl w:val="058045CC"/>
    <w:lvl w:ilvl="0" w:tplc="024C8F9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305A4236" w:tentative="1">
      <w:start w:val="1"/>
      <w:numFmt w:val="lowerLetter"/>
      <w:lvlText w:val="%2."/>
      <w:lvlJc w:val="left"/>
      <w:pPr>
        <w:ind w:left="1440" w:hanging="360"/>
      </w:pPr>
    </w:lvl>
    <w:lvl w:ilvl="2" w:tplc="79E0ECFC" w:tentative="1">
      <w:start w:val="1"/>
      <w:numFmt w:val="lowerRoman"/>
      <w:lvlText w:val="%3."/>
      <w:lvlJc w:val="right"/>
      <w:pPr>
        <w:ind w:left="2160" w:hanging="180"/>
      </w:pPr>
    </w:lvl>
    <w:lvl w:ilvl="3" w:tplc="0C7893D2" w:tentative="1">
      <w:start w:val="1"/>
      <w:numFmt w:val="decimal"/>
      <w:lvlText w:val="%4."/>
      <w:lvlJc w:val="left"/>
      <w:pPr>
        <w:ind w:left="2880" w:hanging="360"/>
      </w:pPr>
    </w:lvl>
    <w:lvl w:ilvl="4" w:tplc="4E1C03D2" w:tentative="1">
      <w:start w:val="1"/>
      <w:numFmt w:val="lowerLetter"/>
      <w:lvlText w:val="%5."/>
      <w:lvlJc w:val="left"/>
      <w:pPr>
        <w:ind w:left="3600" w:hanging="360"/>
      </w:pPr>
    </w:lvl>
    <w:lvl w:ilvl="5" w:tplc="FAE23A86" w:tentative="1">
      <w:start w:val="1"/>
      <w:numFmt w:val="lowerRoman"/>
      <w:lvlText w:val="%6."/>
      <w:lvlJc w:val="right"/>
      <w:pPr>
        <w:ind w:left="4320" w:hanging="180"/>
      </w:pPr>
    </w:lvl>
    <w:lvl w:ilvl="6" w:tplc="A5BCD186" w:tentative="1">
      <w:start w:val="1"/>
      <w:numFmt w:val="decimal"/>
      <w:lvlText w:val="%7."/>
      <w:lvlJc w:val="left"/>
      <w:pPr>
        <w:ind w:left="5040" w:hanging="360"/>
      </w:pPr>
    </w:lvl>
    <w:lvl w:ilvl="7" w:tplc="7F3A3CFA" w:tentative="1">
      <w:start w:val="1"/>
      <w:numFmt w:val="lowerLetter"/>
      <w:lvlText w:val="%8."/>
      <w:lvlJc w:val="left"/>
      <w:pPr>
        <w:ind w:left="5760" w:hanging="360"/>
      </w:pPr>
    </w:lvl>
    <w:lvl w:ilvl="8" w:tplc="9EB8A1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7E2643"/>
    <w:multiLevelType w:val="hybridMultilevel"/>
    <w:tmpl w:val="C41E28EC"/>
    <w:lvl w:ilvl="0" w:tplc="2AD0D6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8A84816" w:tentative="1">
      <w:start w:val="1"/>
      <w:numFmt w:val="lowerLetter"/>
      <w:lvlText w:val="%2."/>
      <w:lvlJc w:val="left"/>
      <w:pPr>
        <w:ind w:left="1440" w:hanging="360"/>
      </w:pPr>
    </w:lvl>
    <w:lvl w:ilvl="2" w:tplc="0BD41B66" w:tentative="1">
      <w:start w:val="1"/>
      <w:numFmt w:val="lowerRoman"/>
      <w:lvlText w:val="%3."/>
      <w:lvlJc w:val="right"/>
      <w:pPr>
        <w:ind w:left="2160" w:hanging="180"/>
      </w:pPr>
    </w:lvl>
    <w:lvl w:ilvl="3" w:tplc="942CEC0C" w:tentative="1">
      <w:start w:val="1"/>
      <w:numFmt w:val="decimal"/>
      <w:lvlText w:val="%4."/>
      <w:lvlJc w:val="left"/>
      <w:pPr>
        <w:ind w:left="2880" w:hanging="360"/>
      </w:pPr>
    </w:lvl>
    <w:lvl w:ilvl="4" w:tplc="1BFCDF80" w:tentative="1">
      <w:start w:val="1"/>
      <w:numFmt w:val="lowerLetter"/>
      <w:lvlText w:val="%5."/>
      <w:lvlJc w:val="left"/>
      <w:pPr>
        <w:ind w:left="3600" w:hanging="360"/>
      </w:pPr>
    </w:lvl>
    <w:lvl w:ilvl="5" w:tplc="B12C9B50" w:tentative="1">
      <w:start w:val="1"/>
      <w:numFmt w:val="lowerRoman"/>
      <w:lvlText w:val="%6."/>
      <w:lvlJc w:val="right"/>
      <w:pPr>
        <w:ind w:left="4320" w:hanging="180"/>
      </w:pPr>
    </w:lvl>
    <w:lvl w:ilvl="6" w:tplc="C79E9168" w:tentative="1">
      <w:start w:val="1"/>
      <w:numFmt w:val="decimal"/>
      <w:lvlText w:val="%7."/>
      <w:lvlJc w:val="left"/>
      <w:pPr>
        <w:ind w:left="5040" w:hanging="360"/>
      </w:pPr>
    </w:lvl>
    <w:lvl w:ilvl="7" w:tplc="BF084D34" w:tentative="1">
      <w:start w:val="1"/>
      <w:numFmt w:val="lowerLetter"/>
      <w:lvlText w:val="%8."/>
      <w:lvlJc w:val="left"/>
      <w:pPr>
        <w:ind w:left="5760" w:hanging="360"/>
      </w:pPr>
    </w:lvl>
    <w:lvl w:ilvl="8" w:tplc="165899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640574"/>
    <w:multiLevelType w:val="hybridMultilevel"/>
    <w:tmpl w:val="F4CA9386"/>
    <w:lvl w:ilvl="0" w:tplc="DE4E18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E272E6" w:tentative="1">
      <w:start w:val="1"/>
      <w:numFmt w:val="lowerLetter"/>
      <w:lvlText w:val="%2."/>
      <w:lvlJc w:val="left"/>
      <w:pPr>
        <w:ind w:left="1440" w:hanging="360"/>
      </w:pPr>
    </w:lvl>
    <w:lvl w:ilvl="2" w:tplc="57B06DA0" w:tentative="1">
      <w:start w:val="1"/>
      <w:numFmt w:val="lowerRoman"/>
      <w:lvlText w:val="%3."/>
      <w:lvlJc w:val="right"/>
      <w:pPr>
        <w:ind w:left="2160" w:hanging="180"/>
      </w:pPr>
    </w:lvl>
    <w:lvl w:ilvl="3" w:tplc="155A74EA" w:tentative="1">
      <w:start w:val="1"/>
      <w:numFmt w:val="decimal"/>
      <w:lvlText w:val="%4."/>
      <w:lvlJc w:val="left"/>
      <w:pPr>
        <w:ind w:left="2880" w:hanging="360"/>
      </w:pPr>
    </w:lvl>
    <w:lvl w:ilvl="4" w:tplc="92F64B48" w:tentative="1">
      <w:start w:val="1"/>
      <w:numFmt w:val="lowerLetter"/>
      <w:lvlText w:val="%5."/>
      <w:lvlJc w:val="left"/>
      <w:pPr>
        <w:ind w:left="3600" w:hanging="360"/>
      </w:pPr>
    </w:lvl>
    <w:lvl w:ilvl="5" w:tplc="7B1A2328" w:tentative="1">
      <w:start w:val="1"/>
      <w:numFmt w:val="lowerRoman"/>
      <w:lvlText w:val="%6."/>
      <w:lvlJc w:val="right"/>
      <w:pPr>
        <w:ind w:left="4320" w:hanging="180"/>
      </w:pPr>
    </w:lvl>
    <w:lvl w:ilvl="6" w:tplc="24D0BF82" w:tentative="1">
      <w:start w:val="1"/>
      <w:numFmt w:val="decimal"/>
      <w:lvlText w:val="%7."/>
      <w:lvlJc w:val="left"/>
      <w:pPr>
        <w:ind w:left="5040" w:hanging="360"/>
      </w:pPr>
    </w:lvl>
    <w:lvl w:ilvl="7" w:tplc="7F1CC31E" w:tentative="1">
      <w:start w:val="1"/>
      <w:numFmt w:val="lowerLetter"/>
      <w:lvlText w:val="%8."/>
      <w:lvlJc w:val="left"/>
      <w:pPr>
        <w:ind w:left="5760" w:hanging="360"/>
      </w:pPr>
    </w:lvl>
    <w:lvl w:ilvl="8" w:tplc="E840884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3"/>
  </w:num>
  <w:num w:numId="3">
    <w:abstractNumId w:val="39"/>
  </w:num>
  <w:num w:numId="4">
    <w:abstractNumId w:val="41"/>
  </w:num>
  <w:num w:numId="5">
    <w:abstractNumId w:val="27"/>
  </w:num>
  <w:num w:numId="6">
    <w:abstractNumId w:val="1"/>
  </w:num>
  <w:num w:numId="7">
    <w:abstractNumId w:val="7"/>
  </w:num>
  <w:num w:numId="8">
    <w:abstractNumId w:val="10"/>
  </w:num>
  <w:num w:numId="9">
    <w:abstractNumId w:val="36"/>
  </w:num>
  <w:num w:numId="10">
    <w:abstractNumId w:val="32"/>
  </w:num>
  <w:num w:numId="11">
    <w:abstractNumId w:val="2"/>
  </w:num>
  <w:num w:numId="12">
    <w:abstractNumId w:val="38"/>
  </w:num>
  <w:num w:numId="13">
    <w:abstractNumId w:val="19"/>
  </w:num>
  <w:num w:numId="14">
    <w:abstractNumId w:val="43"/>
  </w:num>
  <w:num w:numId="15">
    <w:abstractNumId w:val="29"/>
  </w:num>
  <w:num w:numId="16">
    <w:abstractNumId w:val="24"/>
  </w:num>
  <w:num w:numId="17">
    <w:abstractNumId w:val="4"/>
  </w:num>
  <w:num w:numId="18">
    <w:abstractNumId w:val="45"/>
  </w:num>
  <w:num w:numId="19">
    <w:abstractNumId w:val="37"/>
  </w:num>
  <w:num w:numId="20">
    <w:abstractNumId w:val="3"/>
  </w:num>
  <w:num w:numId="21">
    <w:abstractNumId w:val="40"/>
  </w:num>
  <w:num w:numId="22">
    <w:abstractNumId w:val="42"/>
  </w:num>
  <w:num w:numId="23">
    <w:abstractNumId w:val="13"/>
  </w:num>
  <w:num w:numId="24">
    <w:abstractNumId w:val="34"/>
  </w:num>
  <w:num w:numId="25">
    <w:abstractNumId w:val="5"/>
  </w:num>
  <w:num w:numId="26">
    <w:abstractNumId w:val="25"/>
  </w:num>
  <w:num w:numId="27">
    <w:abstractNumId w:val="8"/>
  </w:num>
  <w:num w:numId="28">
    <w:abstractNumId w:val="20"/>
  </w:num>
  <w:num w:numId="29">
    <w:abstractNumId w:val="30"/>
  </w:num>
  <w:num w:numId="30">
    <w:abstractNumId w:val="9"/>
  </w:num>
  <w:num w:numId="31">
    <w:abstractNumId w:val="16"/>
  </w:num>
  <w:num w:numId="32">
    <w:abstractNumId w:val="21"/>
  </w:num>
  <w:num w:numId="33">
    <w:abstractNumId w:val="15"/>
  </w:num>
  <w:num w:numId="34">
    <w:abstractNumId w:val="22"/>
  </w:num>
  <w:num w:numId="35">
    <w:abstractNumId w:val="31"/>
  </w:num>
  <w:num w:numId="36">
    <w:abstractNumId w:val="0"/>
  </w:num>
  <w:num w:numId="37">
    <w:abstractNumId w:val="23"/>
  </w:num>
  <w:num w:numId="38">
    <w:abstractNumId w:val="35"/>
  </w:num>
  <w:num w:numId="39">
    <w:abstractNumId w:val="11"/>
  </w:num>
  <w:num w:numId="40">
    <w:abstractNumId w:val="18"/>
  </w:num>
  <w:num w:numId="41">
    <w:abstractNumId w:val="46"/>
  </w:num>
  <w:num w:numId="42">
    <w:abstractNumId w:val="28"/>
  </w:num>
  <w:num w:numId="43">
    <w:abstractNumId w:val="17"/>
  </w:num>
  <w:num w:numId="44">
    <w:abstractNumId w:val="26"/>
  </w:num>
  <w:num w:numId="45">
    <w:abstractNumId w:val="12"/>
  </w:num>
  <w:num w:numId="46">
    <w:abstractNumId w:val="44"/>
  </w:num>
  <w:num w:numId="47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0F94"/>
    <w:rsid w:val="00001650"/>
    <w:rsid w:val="0000377F"/>
    <w:rsid w:val="00007FC3"/>
    <w:rsid w:val="0001036B"/>
    <w:rsid w:val="00010AE5"/>
    <w:rsid w:val="00010EC0"/>
    <w:rsid w:val="00011A85"/>
    <w:rsid w:val="00014441"/>
    <w:rsid w:val="00014E26"/>
    <w:rsid w:val="0002163C"/>
    <w:rsid w:val="0002170B"/>
    <w:rsid w:val="000227B0"/>
    <w:rsid w:val="000242FB"/>
    <w:rsid w:val="0002596D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0E01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1A1"/>
    <w:rsid w:val="0009637D"/>
    <w:rsid w:val="000967ED"/>
    <w:rsid w:val="0009760D"/>
    <w:rsid w:val="000A1488"/>
    <w:rsid w:val="000A3C4E"/>
    <w:rsid w:val="000A4257"/>
    <w:rsid w:val="000A4CD2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0558B"/>
    <w:rsid w:val="001101B5"/>
    <w:rsid w:val="00110D97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55C1F"/>
    <w:rsid w:val="0016145C"/>
    <w:rsid w:val="0016328A"/>
    <w:rsid w:val="001634EE"/>
    <w:rsid w:val="001708DD"/>
    <w:rsid w:val="00171CFF"/>
    <w:rsid w:val="001729AA"/>
    <w:rsid w:val="00172F9A"/>
    <w:rsid w:val="00175423"/>
    <w:rsid w:val="00175E86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0052"/>
    <w:rsid w:val="001A6296"/>
    <w:rsid w:val="001A63E2"/>
    <w:rsid w:val="001A6504"/>
    <w:rsid w:val="001A6BFA"/>
    <w:rsid w:val="001B237B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756E"/>
    <w:rsid w:val="00222C09"/>
    <w:rsid w:val="0022513A"/>
    <w:rsid w:val="002349C6"/>
    <w:rsid w:val="00235128"/>
    <w:rsid w:val="0023583D"/>
    <w:rsid w:val="00235AFF"/>
    <w:rsid w:val="002367AC"/>
    <w:rsid w:val="00237E50"/>
    <w:rsid w:val="002411D1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072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2DD9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113A"/>
    <w:rsid w:val="00322BCA"/>
    <w:rsid w:val="00323F2A"/>
    <w:rsid w:val="00330ACF"/>
    <w:rsid w:val="00331037"/>
    <w:rsid w:val="00333487"/>
    <w:rsid w:val="00334219"/>
    <w:rsid w:val="00336087"/>
    <w:rsid w:val="00340AFC"/>
    <w:rsid w:val="00341A87"/>
    <w:rsid w:val="00341AE8"/>
    <w:rsid w:val="0035221B"/>
    <w:rsid w:val="00354A99"/>
    <w:rsid w:val="0035716F"/>
    <w:rsid w:val="00364E1D"/>
    <w:rsid w:val="00364F86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691"/>
    <w:rsid w:val="003B4AE9"/>
    <w:rsid w:val="003D0106"/>
    <w:rsid w:val="003D13F5"/>
    <w:rsid w:val="003D5A4B"/>
    <w:rsid w:val="003D7455"/>
    <w:rsid w:val="003E07D4"/>
    <w:rsid w:val="003E298F"/>
    <w:rsid w:val="003E4A4D"/>
    <w:rsid w:val="003E7FB4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8FE"/>
    <w:rsid w:val="00444D3A"/>
    <w:rsid w:val="004457B9"/>
    <w:rsid w:val="00445EA1"/>
    <w:rsid w:val="00446DCE"/>
    <w:rsid w:val="00451622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257A"/>
    <w:rsid w:val="0051519A"/>
    <w:rsid w:val="00516FCF"/>
    <w:rsid w:val="00517672"/>
    <w:rsid w:val="005176BB"/>
    <w:rsid w:val="00523A17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66E2C"/>
    <w:rsid w:val="00571B62"/>
    <w:rsid w:val="00572C0B"/>
    <w:rsid w:val="00572C67"/>
    <w:rsid w:val="00572F33"/>
    <w:rsid w:val="00573810"/>
    <w:rsid w:val="0057457F"/>
    <w:rsid w:val="005778E2"/>
    <w:rsid w:val="00577E58"/>
    <w:rsid w:val="0058600B"/>
    <w:rsid w:val="00586ACB"/>
    <w:rsid w:val="00593476"/>
    <w:rsid w:val="00593737"/>
    <w:rsid w:val="005A1A40"/>
    <w:rsid w:val="005A1CB1"/>
    <w:rsid w:val="005A2DF5"/>
    <w:rsid w:val="005A40DF"/>
    <w:rsid w:val="005A7449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93E"/>
    <w:rsid w:val="005E7BF5"/>
    <w:rsid w:val="005F1AD5"/>
    <w:rsid w:val="005F1C4D"/>
    <w:rsid w:val="005F4597"/>
    <w:rsid w:val="005F4A2B"/>
    <w:rsid w:val="005F6871"/>
    <w:rsid w:val="005F7E68"/>
    <w:rsid w:val="00600509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14CB"/>
    <w:rsid w:val="007A33E1"/>
    <w:rsid w:val="007A3649"/>
    <w:rsid w:val="007A3ECF"/>
    <w:rsid w:val="007A7583"/>
    <w:rsid w:val="007C2E66"/>
    <w:rsid w:val="007C523A"/>
    <w:rsid w:val="007C688C"/>
    <w:rsid w:val="007D0968"/>
    <w:rsid w:val="007D0DEA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140"/>
    <w:rsid w:val="00815911"/>
    <w:rsid w:val="00815922"/>
    <w:rsid w:val="00822903"/>
    <w:rsid w:val="00830B6F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A18"/>
    <w:rsid w:val="00862D94"/>
    <w:rsid w:val="00864C21"/>
    <w:rsid w:val="008662A3"/>
    <w:rsid w:val="00872A2E"/>
    <w:rsid w:val="00873B49"/>
    <w:rsid w:val="00880F66"/>
    <w:rsid w:val="00882A12"/>
    <w:rsid w:val="008833B3"/>
    <w:rsid w:val="00885DA3"/>
    <w:rsid w:val="00887B5F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02C7"/>
    <w:rsid w:val="008C126E"/>
    <w:rsid w:val="008C4C69"/>
    <w:rsid w:val="008C58DD"/>
    <w:rsid w:val="008D1DDE"/>
    <w:rsid w:val="008D74AB"/>
    <w:rsid w:val="008E20E0"/>
    <w:rsid w:val="008E2BF4"/>
    <w:rsid w:val="008E67C9"/>
    <w:rsid w:val="008E72DB"/>
    <w:rsid w:val="008F051C"/>
    <w:rsid w:val="008F0BB7"/>
    <w:rsid w:val="008F25AB"/>
    <w:rsid w:val="008F3B48"/>
    <w:rsid w:val="008F623F"/>
    <w:rsid w:val="008F7694"/>
    <w:rsid w:val="009009ED"/>
    <w:rsid w:val="00901234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0E91"/>
    <w:rsid w:val="00993467"/>
    <w:rsid w:val="00994251"/>
    <w:rsid w:val="00994A8B"/>
    <w:rsid w:val="00995469"/>
    <w:rsid w:val="00995809"/>
    <w:rsid w:val="009A2931"/>
    <w:rsid w:val="009A3D21"/>
    <w:rsid w:val="009A4C7E"/>
    <w:rsid w:val="009A54CF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C7022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22AB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4C37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65B0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59E4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67BC8"/>
    <w:rsid w:val="00B7041D"/>
    <w:rsid w:val="00B71C27"/>
    <w:rsid w:val="00B723CF"/>
    <w:rsid w:val="00B72937"/>
    <w:rsid w:val="00B73F91"/>
    <w:rsid w:val="00B756A5"/>
    <w:rsid w:val="00B75AF0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230C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355C"/>
    <w:rsid w:val="00C07130"/>
    <w:rsid w:val="00C07EFB"/>
    <w:rsid w:val="00C10010"/>
    <w:rsid w:val="00C13EF5"/>
    <w:rsid w:val="00C143A5"/>
    <w:rsid w:val="00C20B9E"/>
    <w:rsid w:val="00C2533E"/>
    <w:rsid w:val="00C263DA"/>
    <w:rsid w:val="00C33C4B"/>
    <w:rsid w:val="00C401BC"/>
    <w:rsid w:val="00C405A9"/>
    <w:rsid w:val="00C40E7E"/>
    <w:rsid w:val="00C42097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A7A34"/>
    <w:rsid w:val="00CB1F6C"/>
    <w:rsid w:val="00CB4642"/>
    <w:rsid w:val="00CB46DE"/>
    <w:rsid w:val="00CC0CD0"/>
    <w:rsid w:val="00CC11C3"/>
    <w:rsid w:val="00CC1D6D"/>
    <w:rsid w:val="00CC2187"/>
    <w:rsid w:val="00CC636B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04C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993"/>
    <w:rsid w:val="00D27EC6"/>
    <w:rsid w:val="00D3045D"/>
    <w:rsid w:val="00D30A86"/>
    <w:rsid w:val="00D30C98"/>
    <w:rsid w:val="00D32452"/>
    <w:rsid w:val="00D32A48"/>
    <w:rsid w:val="00D3319D"/>
    <w:rsid w:val="00D33C3A"/>
    <w:rsid w:val="00D43114"/>
    <w:rsid w:val="00D47E03"/>
    <w:rsid w:val="00D533B0"/>
    <w:rsid w:val="00D54773"/>
    <w:rsid w:val="00D61BC7"/>
    <w:rsid w:val="00D62605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2D4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19F1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5C92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64E7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E2F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121"/>
    <w:rsid w:val="00F55F2A"/>
    <w:rsid w:val="00F56B77"/>
    <w:rsid w:val="00F57307"/>
    <w:rsid w:val="00F57BF5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6790"/>
    <w:rsid w:val="00F874FB"/>
    <w:rsid w:val="00F92014"/>
    <w:rsid w:val="00F946D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33B4"/>
    <w:rsid w:val="00FE45AC"/>
    <w:rsid w:val="00FE59B2"/>
    <w:rsid w:val="00FE7CC1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TableGrid0">
    <w:name w:val="Table Grid_0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ordsection1">
    <w:name w:val="wordsection1"/>
    <w:basedOn w:val="Norml"/>
    <w:uiPriority w:val="99"/>
    <w:rsid w:val="00070E01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05DA9-2B1B-4F82-A410-35FD4355D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15</Pages>
  <Words>3844</Words>
  <Characters>26524</Characters>
  <Application>Microsoft Office Word</Application>
  <DocSecurity>0</DocSecurity>
  <Lines>221</Lines>
  <Paragraphs>60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17</cp:revision>
  <cp:lastPrinted>2015-06-19T08:32:00Z</cp:lastPrinted>
  <dcterms:created xsi:type="dcterms:W3CDTF">2022-09-21T10:19:00Z</dcterms:created>
  <dcterms:modified xsi:type="dcterms:W3CDTF">2024-02-12T08:31:00Z</dcterms:modified>
</cp:coreProperties>
</file>